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33D" w:rsidRPr="00825C0A" w:rsidRDefault="003F633D" w:rsidP="003F633D">
      <w:pPr>
        <w:jc w:val="center"/>
        <w:rPr>
          <w:b/>
        </w:rPr>
      </w:pPr>
      <w:r w:rsidRPr="00825C0A">
        <w:rPr>
          <w:b/>
        </w:rPr>
        <w:t>Факультет Международных Отношений</w:t>
      </w:r>
    </w:p>
    <w:p w:rsidR="003F633D" w:rsidRPr="00825C0A" w:rsidRDefault="003F633D" w:rsidP="003F633D">
      <w:pPr>
        <w:jc w:val="center"/>
        <w:rPr>
          <w:b/>
        </w:rPr>
      </w:pPr>
      <w:r w:rsidRPr="00825C0A">
        <w:rPr>
          <w:b/>
        </w:rPr>
        <w:t>Кафедра дипломатического перевода</w:t>
      </w:r>
    </w:p>
    <w:p w:rsidR="003F633D" w:rsidRPr="00825C0A" w:rsidRDefault="003F633D" w:rsidP="003F633D">
      <w:pPr>
        <w:jc w:val="center"/>
        <w:rPr>
          <w:b/>
        </w:rPr>
      </w:pPr>
    </w:p>
    <w:p w:rsidR="003F633D" w:rsidRPr="00825C0A" w:rsidRDefault="003F633D" w:rsidP="003F633D">
      <w:pPr>
        <w:jc w:val="center"/>
        <w:rPr>
          <w:b/>
        </w:rPr>
      </w:pPr>
    </w:p>
    <w:p w:rsidR="005A4DA0" w:rsidRPr="00825C0A" w:rsidRDefault="003F633D" w:rsidP="005A4DA0">
      <w:pPr>
        <w:jc w:val="center"/>
        <w:rPr>
          <w:b/>
        </w:rPr>
      </w:pPr>
      <w:r w:rsidRPr="00825C0A">
        <w:rPr>
          <w:b/>
        </w:rPr>
        <w:tab/>
      </w:r>
      <w:r w:rsidR="005A4DA0">
        <w:rPr>
          <w:b/>
        </w:rPr>
        <w:t xml:space="preserve">                                       </w:t>
      </w:r>
      <w:r w:rsidR="005A4DA0" w:rsidRPr="00825C0A">
        <w:rPr>
          <w:b/>
        </w:rPr>
        <w:t>Утверждено</w:t>
      </w:r>
    </w:p>
    <w:p w:rsidR="005A4DA0" w:rsidRPr="00825C0A" w:rsidRDefault="005A4DA0" w:rsidP="005A4DA0">
      <w:pPr>
        <w:jc w:val="center"/>
        <w:rPr>
          <w:b/>
        </w:rPr>
      </w:pPr>
      <w:r w:rsidRPr="00825C0A">
        <w:rPr>
          <w:b/>
        </w:rPr>
        <w:t xml:space="preserve">   </w:t>
      </w:r>
      <w:r>
        <w:rPr>
          <w:b/>
        </w:rPr>
        <w:t xml:space="preserve">                                                                                 </w:t>
      </w:r>
      <w:r w:rsidRPr="00825C0A">
        <w:rPr>
          <w:b/>
        </w:rPr>
        <w:t xml:space="preserve"> на заседании Ученого совета</w:t>
      </w:r>
    </w:p>
    <w:p w:rsidR="005A4DA0" w:rsidRPr="00825C0A" w:rsidRDefault="005A4DA0" w:rsidP="005A4DA0">
      <w:pPr>
        <w:jc w:val="center"/>
        <w:rPr>
          <w:b/>
        </w:rPr>
      </w:pPr>
      <w:r>
        <w:rPr>
          <w:b/>
        </w:rPr>
        <w:t xml:space="preserve">                                                           </w:t>
      </w:r>
      <w:r w:rsidRPr="00825C0A">
        <w:rPr>
          <w:b/>
        </w:rPr>
        <w:t xml:space="preserve"> </w:t>
      </w:r>
      <w:r>
        <w:rPr>
          <w:b/>
        </w:rPr>
        <w:t xml:space="preserve">                                             </w:t>
      </w:r>
      <w:r w:rsidRPr="00825C0A">
        <w:rPr>
          <w:b/>
        </w:rPr>
        <w:t>факультета международных отношений</w:t>
      </w:r>
    </w:p>
    <w:p w:rsidR="005A4DA0" w:rsidRPr="00825C0A" w:rsidRDefault="005A4DA0" w:rsidP="005A4DA0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</w:t>
      </w:r>
      <w:r w:rsidRPr="00825C0A">
        <w:rPr>
          <w:b/>
        </w:rPr>
        <w:t xml:space="preserve">  Протокол № 10 от « 21» июнь 2014 г.</w:t>
      </w:r>
    </w:p>
    <w:p w:rsidR="005A4DA0" w:rsidRPr="00825C0A" w:rsidRDefault="005A4DA0" w:rsidP="005A4DA0">
      <w:pPr>
        <w:jc w:val="center"/>
        <w:rPr>
          <w:b/>
        </w:rPr>
      </w:pPr>
      <w:r w:rsidRPr="00825C0A">
        <w:rPr>
          <w:b/>
        </w:rPr>
        <w:t xml:space="preserve">    </w:t>
      </w:r>
      <w:r>
        <w:rPr>
          <w:b/>
        </w:rPr>
        <w:t xml:space="preserve">                                                                                                 </w:t>
      </w:r>
      <w:r w:rsidRPr="00825C0A">
        <w:rPr>
          <w:b/>
        </w:rPr>
        <w:t xml:space="preserve">  Декан </w:t>
      </w:r>
      <w:proofErr w:type="spellStart"/>
      <w:r w:rsidRPr="00825C0A">
        <w:rPr>
          <w:b/>
        </w:rPr>
        <w:t>факультета______Шакиров</w:t>
      </w:r>
      <w:proofErr w:type="spellEnd"/>
      <w:r w:rsidRPr="00825C0A">
        <w:rPr>
          <w:b/>
        </w:rPr>
        <w:t xml:space="preserve"> К.Н.</w:t>
      </w:r>
    </w:p>
    <w:p w:rsidR="003F633D" w:rsidRPr="00825C0A" w:rsidRDefault="003F633D" w:rsidP="005A4DA0">
      <w:pPr>
        <w:jc w:val="center"/>
        <w:rPr>
          <w:b/>
        </w:rPr>
      </w:pPr>
    </w:p>
    <w:p w:rsidR="003F633D" w:rsidRPr="00825C0A" w:rsidRDefault="003F633D" w:rsidP="003F633D">
      <w:pPr>
        <w:jc w:val="center"/>
        <w:rPr>
          <w:b/>
        </w:rPr>
      </w:pPr>
      <w:r w:rsidRPr="00825C0A">
        <w:rPr>
          <w:b/>
        </w:rPr>
        <w:t xml:space="preserve">СИЛЛАБУС                                                       </w:t>
      </w:r>
    </w:p>
    <w:p w:rsidR="003F633D" w:rsidRPr="00825C0A" w:rsidRDefault="003F633D" w:rsidP="003F633D">
      <w:pPr>
        <w:jc w:val="center"/>
        <w:rPr>
          <w:b/>
        </w:rPr>
      </w:pPr>
      <w:r w:rsidRPr="00825C0A">
        <w:rPr>
          <w:b/>
        </w:rPr>
        <w:t xml:space="preserve">            Специальность «5В020300» -Международное право</w:t>
      </w:r>
    </w:p>
    <w:p w:rsidR="003F633D" w:rsidRPr="00825C0A" w:rsidRDefault="003F633D" w:rsidP="003F633D">
      <w:pPr>
        <w:jc w:val="center"/>
        <w:rPr>
          <w:b/>
        </w:rPr>
      </w:pPr>
      <w:r w:rsidRPr="00825C0A">
        <w:rPr>
          <w:b/>
        </w:rPr>
        <w:t>по основному обязательному  модулю 1.  3 кредита</w:t>
      </w:r>
    </w:p>
    <w:p w:rsidR="003F633D" w:rsidRPr="00825C0A" w:rsidRDefault="003F633D" w:rsidP="003F633D">
      <w:pPr>
        <w:jc w:val="center"/>
        <w:rPr>
          <w:b/>
        </w:rPr>
      </w:pPr>
      <w:r w:rsidRPr="00825C0A">
        <w:rPr>
          <w:b/>
        </w:rPr>
        <w:t xml:space="preserve">включает дисциплины </w:t>
      </w:r>
    </w:p>
    <w:p w:rsidR="003F633D" w:rsidRPr="00825C0A" w:rsidRDefault="003F633D" w:rsidP="003F633D">
      <w:pPr>
        <w:jc w:val="center"/>
        <w:rPr>
          <w:b/>
        </w:rPr>
      </w:pPr>
      <w:r w:rsidRPr="00825C0A">
        <w:rPr>
          <w:b/>
        </w:rPr>
        <w:tab/>
        <w:t xml:space="preserve">       </w:t>
      </w:r>
      <w:r w:rsidR="009409F0">
        <w:rPr>
          <w:b/>
          <w:lang w:val="en-US"/>
        </w:rPr>
        <w:t>PURP</w:t>
      </w:r>
      <w:r w:rsidR="009409F0" w:rsidRPr="009409F0">
        <w:rPr>
          <w:b/>
        </w:rPr>
        <w:t xml:space="preserve"> 1418</w:t>
      </w:r>
      <w:r w:rsidRPr="00825C0A">
        <w:rPr>
          <w:b/>
        </w:rPr>
        <w:t xml:space="preserve">  “ </w:t>
      </w:r>
      <w:r w:rsidR="009409F0">
        <w:rPr>
          <w:b/>
        </w:rPr>
        <w:t>Практика устной речи и письма</w:t>
      </w:r>
      <w:r w:rsidRPr="00825C0A">
        <w:rPr>
          <w:b/>
        </w:rPr>
        <w:t xml:space="preserve"> ”       </w:t>
      </w:r>
    </w:p>
    <w:p w:rsidR="003F633D" w:rsidRPr="00825C0A" w:rsidRDefault="009409F0" w:rsidP="003F633D">
      <w:pPr>
        <w:jc w:val="center"/>
        <w:rPr>
          <w:b/>
        </w:rPr>
      </w:pPr>
      <w:r w:rsidRPr="009409F0">
        <w:rPr>
          <w:b/>
        </w:rPr>
        <w:t>1</w:t>
      </w:r>
      <w:r>
        <w:rPr>
          <w:b/>
        </w:rPr>
        <w:t xml:space="preserve"> курс ,</w:t>
      </w:r>
      <w:r>
        <w:rPr>
          <w:b/>
          <w:lang w:val="kk-KZ"/>
        </w:rPr>
        <w:t>р</w:t>
      </w:r>
      <w:r w:rsidR="003F633D" w:rsidRPr="00825C0A">
        <w:rPr>
          <w:b/>
        </w:rPr>
        <w:t xml:space="preserve">/о,  </w:t>
      </w:r>
      <w:r>
        <w:rPr>
          <w:b/>
          <w:lang w:val="kk-KZ"/>
        </w:rPr>
        <w:t>ә</w:t>
      </w:r>
      <w:r w:rsidR="003F633D" w:rsidRPr="00825C0A">
        <w:rPr>
          <w:b/>
        </w:rPr>
        <w:t xml:space="preserve"> семестр </w:t>
      </w:r>
    </w:p>
    <w:p w:rsidR="003F633D" w:rsidRPr="00825C0A" w:rsidRDefault="003F633D" w:rsidP="003F633D">
      <w:pPr>
        <w:jc w:val="both"/>
        <w:rPr>
          <w:b/>
        </w:rPr>
      </w:pPr>
      <w:r w:rsidRPr="00825C0A">
        <w:rPr>
          <w:b/>
        </w:rPr>
        <w:t>СВЕДЕНИЯ о преподавателе:</w:t>
      </w:r>
    </w:p>
    <w:p w:rsidR="003F633D" w:rsidRPr="00825C0A" w:rsidRDefault="003F633D" w:rsidP="003F633D">
      <w:pPr>
        <w:jc w:val="both"/>
        <w:rPr>
          <w:b/>
        </w:rPr>
      </w:pPr>
      <w:r w:rsidRPr="00825C0A">
        <w:rPr>
          <w:b/>
        </w:rPr>
        <w:t>Ф.И.О. преподавателя, ученая степень, звание, должность:</w:t>
      </w:r>
    </w:p>
    <w:p w:rsidR="003F633D" w:rsidRPr="00825C0A" w:rsidRDefault="003F633D" w:rsidP="003F633D">
      <w:pPr>
        <w:jc w:val="both"/>
        <w:rPr>
          <w:b/>
        </w:rPr>
      </w:pPr>
      <w:proofErr w:type="spellStart"/>
      <w:r w:rsidRPr="00825C0A">
        <w:rPr>
          <w:b/>
        </w:rPr>
        <w:t>Карипбаева</w:t>
      </w:r>
      <w:proofErr w:type="spellEnd"/>
      <w:r w:rsidRPr="00825C0A">
        <w:rPr>
          <w:b/>
        </w:rPr>
        <w:t xml:space="preserve"> </w:t>
      </w:r>
      <w:proofErr w:type="spellStart"/>
      <w:r w:rsidRPr="00825C0A">
        <w:rPr>
          <w:b/>
        </w:rPr>
        <w:t>Гульнар</w:t>
      </w:r>
      <w:proofErr w:type="spellEnd"/>
      <w:r w:rsidRPr="00825C0A">
        <w:rPr>
          <w:b/>
        </w:rPr>
        <w:t xml:space="preserve"> </w:t>
      </w:r>
      <w:proofErr w:type="spellStart"/>
      <w:r w:rsidRPr="00825C0A">
        <w:rPr>
          <w:b/>
        </w:rPr>
        <w:t>Алипбаевна</w:t>
      </w:r>
      <w:proofErr w:type="spellEnd"/>
    </w:p>
    <w:p w:rsidR="003F633D" w:rsidRPr="00825C0A" w:rsidRDefault="003F633D" w:rsidP="003F633D">
      <w:pPr>
        <w:jc w:val="both"/>
        <w:rPr>
          <w:b/>
        </w:rPr>
      </w:pPr>
      <w:r w:rsidRPr="00825C0A">
        <w:rPr>
          <w:b/>
        </w:rPr>
        <w:t xml:space="preserve">Телефоны (рабочий, мобильный): 2-43-89-20. </w:t>
      </w:r>
      <w:proofErr w:type="spellStart"/>
      <w:r w:rsidRPr="00825C0A">
        <w:rPr>
          <w:b/>
        </w:rPr>
        <w:t>каб</w:t>
      </w:r>
      <w:proofErr w:type="spellEnd"/>
      <w:r w:rsidRPr="00825C0A">
        <w:rPr>
          <w:b/>
        </w:rPr>
        <w:t>.: 204</w:t>
      </w:r>
    </w:p>
    <w:p w:rsidR="003F633D" w:rsidRPr="00825C0A" w:rsidRDefault="003F633D" w:rsidP="003F633D">
      <w:pPr>
        <w:jc w:val="both"/>
        <w:rPr>
          <w:b/>
        </w:rPr>
      </w:pPr>
      <w:r w:rsidRPr="00825C0A">
        <w:rPr>
          <w:b/>
        </w:rPr>
        <w:t>e-mail:alipbai@gmail.com</w:t>
      </w:r>
    </w:p>
    <w:p w:rsidR="003F633D" w:rsidRPr="00825C0A" w:rsidRDefault="003F633D" w:rsidP="003F633D">
      <w:pPr>
        <w:jc w:val="both"/>
        <w:rPr>
          <w:b/>
        </w:rPr>
      </w:pPr>
      <w:r w:rsidRPr="00825C0A">
        <w:rPr>
          <w:b/>
        </w:rPr>
        <w:t xml:space="preserve">Описание </w:t>
      </w:r>
      <w:r w:rsidRPr="009409F0">
        <w:t>курса Данный курс предназ</w:t>
      </w:r>
      <w:r w:rsidR="006750F8">
        <w:t xml:space="preserve">начен для студентов бакалавров </w:t>
      </w:r>
      <w:r w:rsidR="006750F8" w:rsidRPr="006750F8">
        <w:t>1</w:t>
      </w:r>
      <w:r w:rsidRPr="009409F0">
        <w:t xml:space="preserve">-го курса специальности «Международное право» Факультета международных отношений </w:t>
      </w:r>
      <w:proofErr w:type="spellStart"/>
      <w:r w:rsidRPr="009409F0">
        <w:t>КазНУ</w:t>
      </w:r>
      <w:proofErr w:type="spellEnd"/>
      <w:r w:rsidRPr="009409F0">
        <w:t xml:space="preserve"> им. </w:t>
      </w:r>
      <w:proofErr w:type="spellStart"/>
      <w:r w:rsidRPr="009409F0">
        <w:t>аль-Фараби</w:t>
      </w:r>
      <w:proofErr w:type="spellEnd"/>
      <w:r w:rsidRPr="009409F0">
        <w:t>, изучающих английский язык как первый иностранный. Учебная дисциплина направлена на</w:t>
      </w:r>
      <w:r w:rsidR="006750F8">
        <w:t xml:space="preserve"> развитие уровня </w:t>
      </w:r>
      <w:r w:rsidRPr="009409F0">
        <w:t xml:space="preserve">владения студентами </w:t>
      </w:r>
      <w:r w:rsidR="006750F8">
        <w:t xml:space="preserve">практики </w:t>
      </w:r>
      <w:r w:rsidRPr="009409F0">
        <w:t xml:space="preserve"> </w:t>
      </w:r>
      <w:r w:rsidR="006750F8">
        <w:t xml:space="preserve">устной и письменной речи </w:t>
      </w:r>
      <w:r w:rsidRPr="009409F0">
        <w:t>на иностранном языке применительно к их профессиональной деятельности.</w:t>
      </w:r>
      <w:r w:rsidRPr="00825C0A">
        <w:rPr>
          <w:b/>
        </w:rPr>
        <w:t xml:space="preserve"> </w:t>
      </w:r>
    </w:p>
    <w:p w:rsidR="006750F8" w:rsidRDefault="003F633D" w:rsidP="003F633D">
      <w:pPr>
        <w:jc w:val="both"/>
      </w:pPr>
      <w:r w:rsidRPr="00825C0A">
        <w:rPr>
          <w:b/>
        </w:rPr>
        <w:t xml:space="preserve">Цель дисциплины </w:t>
      </w:r>
      <w:r w:rsidRPr="009409F0">
        <w:t xml:space="preserve">- </w:t>
      </w:r>
    </w:p>
    <w:p w:rsidR="003F633D" w:rsidRPr="009409F0" w:rsidRDefault="006750F8" w:rsidP="003F633D">
      <w:pPr>
        <w:jc w:val="both"/>
      </w:pPr>
      <w:r>
        <w:t xml:space="preserve">  - овладение навыками устной и письменной речи</w:t>
      </w:r>
      <w:r w:rsidR="003F633D" w:rsidRPr="009409F0">
        <w:t xml:space="preserve"> .</w:t>
      </w:r>
    </w:p>
    <w:p w:rsidR="003F633D" w:rsidRPr="009409F0" w:rsidRDefault="003F633D" w:rsidP="003F633D">
      <w:pPr>
        <w:jc w:val="both"/>
      </w:pPr>
      <w:r w:rsidRPr="009409F0">
        <w:t xml:space="preserve">- ознакомление </w:t>
      </w:r>
      <w:r w:rsidR="006750F8">
        <w:t>и овладение студентами всеми видами речевой и письменной</w:t>
      </w:r>
      <w:r w:rsidRPr="009409F0">
        <w:t xml:space="preserve"> </w:t>
      </w:r>
      <w:proofErr w:type="spellStart"/>
      <w:r w:rsidRPr="009409F0">
        <w:t>на</w:t>
      </w:r>
      <w:r w:rsidR="006750F8">
        <w:t>английском</w:t>
      </w:r>
      <w:proofErr w:type="spellEnd"/>
      <w:r w:rsidRPr="009409F0">
        <w:t xml:space="preserve"> языке; </w:t>
      </w:r>
    </w:p>
    <w:p w:rsidR="003F633D" w:rsidRPr="009409F0" w:rsidRDefault="003F633D" w:rsidP="003F633D">
      <w:pPr>
        <w:jc w:val="both"/>
      </w:pPr>
      <w:r w:rsidRPr="009409F0">
        <w:t>- обучение методики написания письменного текста в разных формах (</w:t>
      </w:r>
      <w:r w:rsidR="006750F8">
        <w:t>реферат, эссе,</w:t>
      </w:r>
      <w:r w:rsidRPr="009409F0">
        <w:t>);</w:t>
      </w:r>
    </w:p>
    <w:p w:rsidR="006750F8" w:rsidRDefault="003F633D" w:rsidP="003F633D">
      <w:pPr>
        <w:jc w:val="both"/>
        <w:rPr>
          <w:b/>
        </w:rPr>
      </w:pPr>
      <w:r w:rsidRPr="00825C0A">
        <w:rPr>
          <w:b/>
        </w:rPr>
        <w:t xml:space="preserve">Задачи: </w:t>
      </w:r>
    </w:p>
    <w:p w:rsidR="006750F8" w:rsidRDefault="006750F8" w:rsidP="003F633D">
      <w:pPr>
        <w:jc w:val="both"/>
      </w:pPr>
      <w:r>
        <w:t>-</w:t>
      </w:r>
      <w:r w:rsidR="003F633D" w:rsidRPr="009409F0">
        <w:t xml:space="preserve">углубление и расширение языковых, лингвистических знаний, расширение диапазона понимания текстов по специальности, обогащение активного словарного запаса по </w:t>
      </w:r>
      <w:r>
        <w:rPr>
          <w:lang w:val="en-US"/>
        </w:rPr>
        <w:t>General</w:t>
      </w:r>
      <w:r w:rsidRPr="006750F8">
        <w:t xml:space="preserve"> </w:t>
      </w:r>
      <w:r>
        <w:rPr>
          <w:lang w:val="en-US"/>
        </w:rPr>
        <w:t>English</w:t>
      </w:r>
      <w:r w:rsidRPr="006750F8">
        <w:t>,</w:t>
      </w:r>
      <w:r w:rsidR="003F633D" w:rsidRPr="009409F0">
        <w:t xml:space="preserve"> </w:t>
      </w:r>
    </w:p>
    <w:p w:rsidR="003F633D" w:rsidRPr="009409F0" w:rsidRDefault="006750F8" w:rsidP="003F633D">
      <w:pPr>
        <w:jc w:val="both"/>
      </w:pPr>
      <w:r>
        <w:t>-</w:t>
      </w:r>
      <w:r w:rsidR="003F633D" w:rsidRPr="009409F0">
        <w:t>ознакомление с особенностями стиля перевода; развитие умений строить устное и письменное высказывание.</w:t>
      </w:r>
    </w:p>
    <w:p w:rsidR="003F633D" w:rsidRPr="00825C0A" w:rsidRDefault="003F633D" w:rsidP="003F633D">
      <w:pPr>
        <w:jc w:val="both"/>
        <w:rPr>
          <w:b/>
        </w:rPr>
      </w:pPr>
      <w:r w:rsidRPr="00825C0A">
        <w:rPr>
          <w:b/>
        </w:rPr>
        <w:t>Инструментальные компетенции:</w:t>
      </w:r>
    </w:p>
    <w:p w:rsidR="003F633D" w:rsidRPr="009409F0" w:rsidRDefault="003F633D" w:rsidP="003F633D">
      <w:pPr>
        <w:jc w:val="both"/>
      </w:pPr>
      <w:r w:rsidRPr="009409F0">
        <w:t xml:space="preserve">• развитие познавательных, методологических, технологических и лингвистических способностей. </w:t>
      </w:r>
    </w:p>
    <w:p w:rsidR="003F633D" w:rsidRPr="009409F0" w:rsidRDefault="003F633D" w:rsidP="003F633D">
      <w:pPr>
        <w:jc w:val="both"/>
      </w:pPr>
      <w:r w:rsidRPr="00825C0A">
        <w:rPr>
          <w:b/>
        </w:rPr>
        <w:t xml:space="preserve">Межличностные компетенции: </w:t>
      </w:r>
      <w:r w:rsidRPr="009409F0">
        <w:t>Развитие: индивидуальных способностей  владения этикой и эстетикой в коллективе.</w:t>
      </w:r>
    </w:p>
    <w:p w:rsidR="003F633D" w:rsidRPr="009409F0" w:rsidRDefault="003F633D" w:rsidP="003F633D">
      <w:pPr>
        <w:jc w:val="both"/>
      </w:pPr>
      <w:r w:rsidRPr="00825C0A">
        <w:rPr>
          <w:b/>
        </w:rPr>
        <w:t>Предметные компетенции</w:t>
      </w:r>
      <w:r w:rsidRPr="009409F0">
        <w:t>: развитие навыков и умений владения иностранным языком согласно программе данного курса</w:t>
      </w:r>
    </w:p>
    <w:p w:rsidR="003F633D" w:rsidRPr="00825C0A" w:rsidRDefault="003F633D" w:rsidP="003F633D">
      <w:pPr>
        <w:jc w:val="both"/>
        <w:rPr>
          <w:b/>
        </w:rPr>
      </w:pPr>
      <w:proofErr w:type="spellStart"/>
      <w:r w:rsidRPr="00825C0A">
        <w:rPr>
          <w:b/>
        </w:rPr>
        <w:t>Пререквизитом</w:t>
      </w:r>
      <w:proofErr w:type="spellEnd"/>
      <w:r w:rsidRPr="00825C0A">
        <w:rPr>
          <w:b/>
        </w:rPr>
        <w:t xml:space="preserve"> к данному курсу является «Профессионально-ориентированный иностранный язык».</w:t>
      </w:r>
    </w:p>
    <w:p w:rsidR="003F633D" w:rsidRPr="009409F0" w:rsidRDefault="003F633D" w:rsidP="003F633D">
      <w:pPr>
        <w:jc w:val="both"/>
        <w:rPr>
          <w:b/>
        </w:rPr>
      </w:pPr>
      <w:proofErr w:type="spellStart"/>
      <w:r w:rsidRPr="00825C0A">
        <w:rPr>
          <w:b/>
        </w:rPr>
        <w:t>Постреквизитом</w:t>
      </w:r>
      <w:proofErr w:type="spellEnd"/>
      <w:r w:rsidRPr="00825C0A">
        <w:rPr>
          <w:b/>
        </w:rPr>
        <w:t xml:space="preserve"> к данному курсу является «</w:t>
      </w:r>
      <w:r w:rsidR="009409F0">
        <w:rPr>
          <w:b/>
        </w:rPr>
        <w:t>Практика устной речи и письма-2</w:t>
      </w:r>
    </w:p>
    <w:p w:rsidR="007430C8" w:rsidRPr="006750F8" w:rsidRDefault="006750F8" w:rsidP="003F633D">
      <w:pPr>
        <w:jc w:val="both"/>
        <w:rPr>
          <w:b/>
          <w:u w:val="single"/>
        </w:rPr>
      </w:pPr>
      <w:r>
        <w:rPr>
          <w:b/>
          <w:u w:val="single"/>
        </w:rPr>
        <w:t xml:space="preserve">                                                           </w:t>
      </w:r>
      <w:r w:rsidR="007430C8" w:rsidRPr="006750F8">
        <w:rPr>
          <w:b/>
          <w:u w:val="single"/>
        </w:rPr>
        <w:t>Тематическое содержание курса.</w:t>
      </w:r>
    </w:p>
    <w:p w:rsidR="007430C8" w:rsidRPr="00825C0A" w:rsidRDefault="0094522D" w:rsidP="00AE06D8">
      <w:pPr>
        <w:jc w:val="center"/>
      </w:pPr>
      <w:r w:rsidRPr="00825C0A">
        <w:t>2</w:t>
      </w:r>
      <w:r w:rsidR="007430C8" w:rsidRPr="00825C0A">
        <w:t xml:space="preserve"> семестр.</w:t>
      </w:r>
    </w:p>
    <w:p w:rsidR="00AE06D8" w:rsidRPr="00825C0A" w:rsidRDefault="00AE06D8" w:rsidP="00AE06D8">
      <w:pPr>
        <w:jc w:val="center"/>
      </w:pPr>
    </w:p>
    <w:tbl>
      <w:tblPr>
        <w:tblStyle w:val="a3"/>
        <w:tblW w:w="11483" w:type="dxa"/>
        <w:tblInd w:w="-1310" w:type="dxa"/>
        <w:tblLayout w:type="fixed"/>
        <w:tblLook w:val="04A0"/>
      </w:tblPr>
      <w:tblGrid>
        <w:gridCol w:w="1166"/>
        <w:gridCol w:w="3371"/>
        <w:gridCol w:w="3260"/>
        <w:gridCol w:w="1276"/>
        <w:gridCol w:w="2410"/>
      </w:tblGrid>
      <w:tr w:rsidR="00FF4555" w:rsidRPr="00825C0A" w:rsidTr="00FF4555">
        <w:tc>
          <w:tcPr>
            <w:tcW w:w="1166" w:type="dxa"/>
          </w:tcPr>
          <w:p w:rsidR="007430C8" w:rsidRPr="00825C0A" w:rsidRDefault="007430C8">
            <w:r w:rsidRPr="00825C0A">
              <w:t>недели</w:t>
            </w:r>
          </w:p>
        </w:tc>
        <w:tc>
          <w:tcPr>
            <w:tcW w:w="3371" w:type="dxa"/>
          </w:tcPr>
          <w:p w:rsidR="007430C8" w:rsidRPr="00825C0A" w:rsidRDefault="007430C8">
            <w:r w:rsidRPr="00825C0A">
              <w:t>Лексические темы</w:t>
            </w:r>
          </w:p>
        </w:tc>
        <w:tc>
          <w:tcPr>
            <w:tcW w:w="3260" w:type="dxa"/>
          </w:tcPr>
          <w:p w:rsidR="007430C8" w:rsidRPr="00825C0A" w:rsidRDefault="007430C8">
            <w:r w:rsidRPr="00825C0A">
              <w:t>Грамматические темы</w:t>
            </w:r>
          </w:p>
        </w:tc>
        <w:tc>
          <w:tcPr>
            <w:tcW w:w="1276" w:type="dxa"/>
          </w:tcPr>
          <w:p w:rsidR="007430C8" w:rsidRPr="00825C0A" w:rsidRDefault="00FF4555">
            <w:r w:rsidRPr="00825C0A">
              <w:t xml:space="preserve">Кол- </w:t>
            </w:r>
            <w:r w:rsidR="007430C8" w:rsidRPr="00825C0A">
              <w:t>во</w:t>
            </w:r>
            <w:r w:rsidRPr="00825C0A">
              <w:t xml:space="preserve"> часов</w:t>
            </w:r>
          </w:p>
        </w:tc>
        <w:tc>
          <w:tcPr>
            <w:tcW w:w="2410" w:type="dxa"/>
          </w:tcPr>
          <w:p w:rsidR="007430C8" w:rsidRPr="005A4DA0" w:rsidRDefault="005A4DA0">
            <w:r>
              <w:t>Баллы</w:t>
            </w:r>
          </w:p>
        </w:tc>
      </w:tr>
      <w:tr w:rsidR="00FF4555" w:rsidRPr="00825C0A" w:rsidTr="00FF4555">
        <w:tc>
          <w:tcPr>
            <w:tcW w:w="1166" w:type="dxa"/>
          </w:tcPr>
          <w:p w:rsidR="007430C8" w:rsidRPr="00825C0A" w:rsidRDefault="0094522D">
            <w:r w:rsidRPr="00825C0A">
              <w:t>1</w:t>
            </w:r>
            <w:r w:rsidRPr="00825C0A">
              <w:rPr>
                <w:lang w:val="en-US"/>
              </w:rPr>
              <w:t>week</w:t>
            </w:r>
          </w:p>
        </w:tc>
        <w:tc>
          <w:tcPr>
            <w:tcW w:w="3371" w:type="dxa"/>
          </w:tcPr>
          <w:p w:rsidR="009409F0" w:rsidRPr="009409F0" w:rsidRDefault="0094522D" w:rsidP="009409F0">
            <w:pPr>
              <w:autoSpaceDE w:val="0"/>
              <w:autoSpaceDN w:val="0"/>
              <w:adjustRightInd w:val="0"/>
              <w:rPr>
                <w:rFonts w:eastAsiaTheme="minorEastAsia"/>
                <w:color w:val="313131"/>
                <w:lang w:val="en-US"/>
              </w:rPr>
            </w:pPr>
            <w:r w:rsidRPr="00825C0A">
              <w:t>У</w:t>
            </w:r>
            <w:r w:rsidRPr="004601FD">
              <w:rPr>
                <w:lang w:val="en-US"/>
              </w:rPr>
              <w:t xml:space="preserve"> </w:t>
            </w:r>
            <w:r w:rsidRPr="00825C0A">
              <w:t>карты</w:t>
            </w:r>
            <w:r w:rsidRPr="004601FD">
              <w:rPr>
                <w:lang w:val="en-US"/>
              </w:rPr>
              <w:t xml:space="preserve"> </w:t>
            </w:r>
            <w:r w:rsidRPr="00825C0A">
              <w:t>мира</w:t>
            </w:r>
            <w:r w:rsidRPr="004601FD">
              <w:rPr>
                <w:lang w:val="en-US"/>
              </w:rPr>
              <w:t xml:space="preserve">. </w:t>
            </w:r>
            <w:r w:rsidRPr="00825C0A">
              <w:t>Названия</w:t>
            </w:r>
            <w:r w:rsidRPr="009409F0">
              <w:rPr>
                <w:lang w:val="en-US"/>
              </w:rPr>
              <w:t xml:space="preserve"> </w:t>
            </w:r>
            <w:r w:rsidRPr="00825C0A">
              <w:t>стран</w:t>
            </w:r>
            <w:r w:rsidRPr="009409F0">
              <w:rPr>
                <w:lang w:val="en-US"/>
              </w:rPr>
              <w:t xml:space="preserve">, </w:t>
            </w:r>
            <w:r w:rsidRPr="00825C0A">
              <w:t>столиц</w:t>
            </w:r>
            <w:r w:rsidRPr="009409F0">
              <w:rPr>
                <w:lang w:val="en-US"/>
              </w:rPr>
              <w:t>;</w:t>
            </w:r>
            <w:r w:rsidR="009409F0" w:rsidRPr="009409F0">
              <w:rPr>
                <w:rFonts w:eastAsiaTheme="minorEastAsia"/>
                <w:color w:val="313131"/>
                <w:lang w:val="en-US"/>
              </w:rPr>
              <w:t xml:space="preserve"> English Invasion No-One Can Stop</w:t>
            </w:r>
          </w:p>
          <w:p w:rsidR="0094522D" w:rsidRPr="009409F0" w:rsidRDefault="009409F0" w:rsidP="009409F0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4601FD">
              <w:rPr>
                <w:rFonts w:eastAsiaTheme="minorEastAsia"/>
                <w:color w:val="313131"/>
                <w:lang w:val="en-US"/>
              </w:rPr>
              <w:t xml:space="preserve">by Jeremy </w:t>
            </w:r>
            <w:proofErr w:type="spellStart"/>
            <w:r w:rsidRPr="004601FD">
              <w:rPr>
                <w:rFonts w:eastAsiaTheme="minorEastAsia"/>
                <w:color w:val="313131"/>
                <w:lang w:val="en-US"/>
              </w:rPr>
              <w:t>Geelan</w:t>
            </w:r>
            <w:proofErr w:type="spellEnd"/>
          </w:p>
          <w:p w:rsidR="00FF4555" w:rsidRPr="004601FD" w:rsidRDefault="00FF4555" w:rsidP="0094522D">
            <w:pPr>
              <w:pStyle w:val="a4"/>
              <w:rPr>
                <w:lang w:val="en-US"/>
              </w:rPr>
            </w:pPr>
          </w:p>
        </w:tc>
        <w:tc>
          <w:tcPr>
            <w:tcW w:w="3260" w:type="dxa"/>
          </w:tcPr>
          <w:p w:rsidR="00FF4555" w:rsidRPr="004601FD" w:rsidRDefault="00FF4555">
            <w:pPr>
              <w:rPr>
                <w:lang w:val="en-US"/>
              </w:rPr>
            </w:pPr>
          </w:p>
          <w:p w:rsidR="007430C8" w:rsidRPr="00825C0A" w:rsidRDefault="00FF4555">
            <w:pPr>
              <w:rPr>
                <w:lang w:val="en-US"/>
              </w:rPr>
            </w:pPr>
            <w:r w:rsidRPr="00825C0A">
              <w:rPr>
                <w:lang w:val="en-US"/>
              </w:rPr>
              <w:t>The Noun. The Article. The Adjective. The Numeral. The Adverb. The Pronoun.</w:t>
            </w:r>
          </w:p>
        </w:tc>
        <w:tc>
          <w:tcPr>
            <w:tcW w:w="1276" w:type="dxa"/>
          </w:tcPr>
          <w:p w:rsidR="007430C8" w:rsidRPr="00825C0A" w:rsidRDefault="007430C8">
            <w:pPr>
              <w:rPr>
                <w:lang w:val="en-US"/>
              </w:rPr>
            </w:pPr>
          </w:p>
          <w:p w:rsidR="00FF4555" w:rsidRPr="00825C0A" w:rsidRDefault="0094522D">
            <w:r w:rsidRPr="00825C0A">
              <w:t>3</w:t>
            </w:r>
            <w:r w:rsidR="00FF4555" w:rsidRPr="00825C0A">
              <w:t>hours</w:t>
            </w:r>
          </w:p>
        </w:tc>
        <w:tc>
          <w:tcPr>
            <w:tcW w:w="2410" w:type="dxa"/>
          </w:tcPr>
          <w:p w:rsidR="007430C8" w:rsidRPr="00825C0A" w:rsidRDefault="005A4DA0">
            <w:r>
              <w:t>9</w:t>
            </w:r>
          </w:p>
        </w:tc>
      </w:tr>
      <w:tr w:rsidR="00FF4555" w:rsidRPr="00825C0A" w:rsidTr="00FF4555">
        <w:tc>
          <w:tcPr>
            <w:tcW w:w="1166" w:type="dxa"/>
          </w:tcPr>
          <w:p w:rsidR="007430C8" w:rsidRPr="00825C0A" w:rsidRDefault="0094522D">
            <w:r w:rsidRPr="00825C0A">
              <w:t xml:space="preserve">2- </w:t>
            </w:r>
            <w:r w:rsidRPr="00825C0A">
              <w:rPr>
                <w:lang w:val="en-US"/>
              </w:rPr>
              <w:t>week</w:t>
            </w:r>
          </w:p>
        </w:tc>
        <w:tc>
          <w:tcPr>
            <w:tcW w:w="3371" w:type="dxa"/>
          </w:tcPr>
          <w:p w:rsidR="009409F0" w:rsidRPr="009409F0" w:rsidRDefault="0094522D" w:rsidP="009409F0">
            <w:pPr>
              <w:autoSpaceDE w:val="0"/>
              <w:autoSpaceDN w:val="0"/>
              <w:adjustRightInd w:val="0"/>
              <w:rPr>
                <w:rFonts w:eastAsiaTheme="minorEastAsia"/>
                <w:color w:val="313131"/>
                <w:lang w:val="en-US"/>
              </w:rPr>
            </w:pPr>
            <w:r w:rsidRPr="00825C0A">
              <w:t xml:space="preserve">Страны-члены международных </w:t>
            </w:r>
            <w:proofErr w:type="spellStart"/>
            <w:r w:rsidRPr="00825C0A">
              <w:t>организаций.</w:t>
            </w:r>
            <w:r w:rsidR="00FF4555" w:rsidRPr="00825C0A">
              <w:t>Meals</w:t>
            </w:r>
            <w:proofErr w:type="spellEnd"/>
            <w:r w:rsidR="00FF4555" w:rsidRPr="00825C0A">
              <w:t xml:space="preserve">. </w:t>
            </w:r>
            <w:proofErr w:type="spellStart"/>
            <w:r w:rsidR="00FF4555" w:rsidRPr="00825C0A">
              <w:t>NationalCuisines</w:t>
            </w:r>
            <w:proofErr w:type="spellEnd"/>
            <w:r w:rsidR="00FF4555" w:rsidRPr="00825C0A">
              <w:t>.</w:t>
            </w:r>
            <w:r w:rsidR="009409F0">
              <w:rPr>
                <w:rFonts w:eastAsiaTheme="minorEastAsia"/>
                <w:color w:val="313131"/>
              </w:rPr>
              <w:t xml:space="preserve"> </w:t>
            </w:r>
            <w:r w:rsidR="009409F0" w:rsidRPr="009409F0">
              <w:rPr>
                <w:rFonts w:eastAsiaTheme="minorEastAsia"/>
                <w:color w:val="313131"/>
                <w:lang w:val="en-US"/>
              </w:rPr>
              <w:t>English Invasion No-One Can Stop</w:t>
            </w:r>
          </w:p>
          <w:p w:rsidR="00FF4555" w:rsidRPr="00825C0A" w:rsidRDefault="009409F0" w:rsidP="009409F0">
            <w:pPr>
              <w:pStyle w:val="a4"/>
              <w:numPr>
                <w:ilvl w:val="0"/>
                <w:numId w:val="1"/>
              </w:numPr>
            </w:pPr>
            <w:proofErr w:type="spellStart"/>
            <w:r>
              <w:rPr>
                <w:rFonts w:eastAsiaTheme="minorEastAsia"/>
                <w:color w:val="313131"/>
              </w:rPr>
              <w:t>by</w:t>
            </w:r>
            <w:proofErr w:type="spellEnd"/>
            <w:r>
              <w:rPr>
                <w:rFonts w:eastAsiaTheme="minorEastAsia"/>
                <w:color w:val="313131"/>
              </w:rPr>
              <w:t xml:space="preserve"> </w:t>
            </w:r>
            <w:proofErr w:type="spellStart"/>
            <w:r>
              <w:rPr>
                <w:rFonts w:eastAsiaTheme="minorEastAsia"/>
                <w:color w:val="313131"/>
              </w:rPr>
              <w:t>Jeremy</w:t>
            </w:r>
            <w:proofErr w:type="spellEnd"/>
            <w:r>
              <w:rPr>
                <w:rFonts w:eastAsiaTheme="minorEastAsia"/>
                <w:color w:val="313131"/>
              </w:rPr>
              <w:t xml:space="preserve"> </w:t>
            </w:r>
            <w:proofErr w:type="spellStart"/>
            <w:r>
              <w:rPr>
                <w:rFonts w:eastAsiaTheme="minorEastAsia"/>
                <w:color w:val="313131"/>
              </w:rPr>
              <w:t>Geelan</w:t>
            </w:r>
            <w:proofErr w:type="spellEnd"/>
          </w:p>
        </w:tc>
        <w:tc>
          <w:tcPr>
            <w:tcW w:w="3260" w:type="dxa"/>
          </w:tcPr>
          <w:p w:rsidR="007430C8" w:rsidRPr="00825C0A" w:rsidRDefault="007430C8"/>
          <w:p w:rsidR="00FF4555" w:rsidRPr="00825C0A" w:rsidRDefault="00FF4555">
            <w:proofErr w:type="spellStart"/>
            <w:r w:rsidRPr="00825C0A">
              <w:t>Tenses</w:t>
            </w:r>
            <w:proofErr w:type="spellEnd"/>
            <w:r w:rsidRPr="00825C0A">
              <w:t xml:space="preserve">. </w:t>
            </w:r>
            <w:proofErr w:type="spellStart"/>
            <w:r w:rsidRPr="00825C0A">
              <w:t>TheActiveVoice</w:t>
            </w:r>
            <w:proofErr w:type="spellEnd"/>
            <w:r w:rsidRPr="00825C0A">
              <w:t>.</w:t>
            </w:r>
          </w:p>
        </w:tc>
        <w:tc>
          <w:tcPr>
            <w:tcW w:w="1276" w:type="dxa"/>
          </w:tcPr>
          <w:p w:rsidR="007430C8" w:rsidRPr="00825C0A" w:rsidRDefault="007430C8"/>
          <w:p w:rsidR="00FF4555" w:rsidRPr="00825C0A" w:rsidRDefault="0094522D">
            <w:r w:rsidRPr="00825C0A">
              <w:t>3</w:t>
            </w:r>
            <w:r w:rsidR="00FF4555" w:rsidRPr="00825C0A">
              <w:t>hours</w:t>
            </w:r>
          </w:p>
        </w:tc>
        <w:tc>
          <w:tcPr>
            <w:tcW w:w="2410" w:type="dxa"/>
          </w:tcPr>
          <w:p w:rsidR="007430C8" w:rsidRPr="00825C0A" w:rsidRDefault="005A4DA0">
            <w:r>
              <w:t>9</w:t>
            </w:r>
          </w:p>
        </w:tc>
      </w:tr>
      <w:tr w:rsidR="00FF4555" w:rsidRPr="00825C0A" w:rsidTr="00FF4555">
        <w:tc>
          <w:tcPr>
            <w:tcW w:w="1166" w:type="dxa"/>
          </w:tcPr>
          <w:p w:rsidR="007430C8" w:rsidRPr="00825C0A" w:rsidRDefault="0094522D">
            <w:r w:rsidRPr="00825C0A">
              <w:t>3-</w:t>
            </w:r>
            <w:r w:rsidRPr="00825C0A">
              <w:rPr>
                <w:lang w:val="en-US"/>
              </w:rPr>
              <w:t>week</w:t>
            </w:r>
          </w:p>
        </w:tc>
        <w:tc>
          <w:tcPr>
            <w:tcW w:w="3371" w:type="dxa"/>
          </w:tcPr>
          <w:p w:rsidR="00276FB5" w:rsidRDefault="0094522D" w:rsidP="00276FB5">
            <w:pPr>
              <w:autoSpaceDE w:val="0"/>
              <w:autoSpaceDN w:val="0"/>
              <w:adjustRightInd w:val="0"/>
              <w:rPr>
                <w:rFonts w:eastAsiaTheme="minorEastAsia"/>
                <w:color w:val="313131"/>
              </w:rPr>
            </w:pPr>
            <w:r w:rsidRPr="00825C0A">
              <w:t>Политическое устройство государств. Казахстан (политическое устройство, внешняя политика, конституция).</w:t>
            </w:r>
            <w:r w:rsidR="00276FB5">
              <w:rPr>
                <w:rFonts w:eastAsiaTheme="minorEastAsia"/>
                <w:color w:val="313131"/>
              </w:rPr>
              <w:t xml:space="preserve"> </w:t>
            </w:r>
            <w:proofErr w:type="spellStart"/>
            <w:r w:rsidR="00276FB5">
              <w:rPr>
                <w:rFonts w:eastAsiaTheme="minorEastAsia"/>
                <w:color w:val="313131"/>
              </w:rPr>
              <w:t>English</w:t>
            </w:r>
            <w:proofErr w:type="spellEnd"/>
            <w:r w:rsidR="00276FB5">
              <w:rPr>
                <w:rFonts w:eastAsiaTheme="minorEastAsia"/>
                <w:color w:val="313131"/>
              </w:rPr>
              <w:t xml:space="preserve"> </w:t>
            </w:r>
            <w:proofErr w:type="spellStart"/>
            <w:r w:rsidR="00276FB5">
              <w:rPr>
                <w:rFonts w:eastAsiaTheme="minorEastAsia"/>
                <w:color w:val="313131"/>
              </w:rPr>
              <w:t>Invasion</w:t>
            </w:r>
            <w:proofErr w:type="spellEnd"/>
            <w:r w:rsidR="00276FB5">
              <w:rPr>
                <w:rFonts w:eastAsiaTheme="minorEastAsia"/>
                <w:color w:val="313131"/>
              </w:rPr>
              <w:t xml:space="preserve"> </w:t>
            </w:r>
            <w:proofErr w:type="spellStart"/>
            <w:r w:rsidR="00276FB5">
              <w:rPr>
                <w:rFonts w:eastAsiaTheme="minorEastAsia"/>
                <w:color w:val="313131"/>
              </w:rPr>
              <w:t>No-One</w:t>
            </w:r>
            <w:proofErr w:type="spellEnd"/>
            <w:r w:rsidR="00276FB5">
              <w:rPr>
                <w:rFonts w:eastAsiaTheme="minorEastAsia"/>
                <w:color w:val="313131"/>
              </w:rPr>
              <w:t xml:space="preserve"> </w:t>
            </w:r>
            <w:proofErr w:type="spellStart"/>
            <w:r w:rsidR="00276FB5">
              <w:rPr>
                <w:rFonts w:eastAsiaTheme="minorEastAsia"/>
                <w:color w:val="313131"/>
              </w:rPr>
              <w:t>Can</w:t>
            </w:r>
            <w:proofErr w:type="spellEnd"/>
            <w:r w:rsidR="00276FB5">
              <w:rPr>
                <w:rFonts w:eastAsiaTheme="minorEastAsia"/>
                <w:color w:val="313131"/>
              </w:rPr>
              <w:t xml:space="preserve"> </w:t>
            </w:r>
            <w:proofErr w:type="spellStart"/>
            <w:r w:rsidR="00276FB5">
              <w:rPr>
                <w:rFonts w:eastAsiaTheme="minorEastAsia"/>
                <w:color w:val="313131"/>
              </w:rPr>
              <w:t>Stop</w:t>
            </w:r>
            <w:proofErr w:type="spellEnd"/>
          </w:p>
          <w:p w:rsidR="0094522D" w:rsidRPr="00825C0A" w:rsidRDefault="00276FB5" w:rsidP="00276FB5">
            <w:pPr>
              <w:tabs>
                <w:tab w:val="center" w:pos="4677"/>
                <w:tab w:val="right" w:pos="9355"/>
              </w:tabs>
            </w:pPr>
            <w:proofErr w:type="spellStart"/>
            <w:r>
              <w:rPr>
                <w:rFonts w:eastAsiaTheme="minorEastAsia"/>
                <w:color w:val="313131"/>
              </w:rPr>
              <w:t>by</w:t>
            </w:r>
            <w:proofErr w:type="spellEnd"/>
            <w:r>
              <w:rPr>
                <w:rFonts w:eastAsiaTheme="minorEastAsia"/>
                <w:color w:val="313131"/>
              </w:rPr>
              <w:t xml:space="preserve"> </w:t>
            </w:r>
            <w:proofErr w:type="spellStart"/>
            <w:r>
              <w:rPr>
                <w:rFonts w:eastAsiaTheme="minorEastAsia"/>
                <w:color w:val="313131"/>
              </w:rPr>
              <w:t>Jeremy</w:t>
            </w:r>
            <w:proofErr w:type="spellEnd"/>
            <w:r>
              <w:rPr>
                <w:rFonts w:eastAsiaTheme="minorEastAsia"/>
                <w:color w:val="313131"/>
              </w:rPr>
              <w:t xml:space="preserve"> </w:t>
            </w:r>
            <w:proofErr w:type="spellStart"/>
            <w:r>
              <w:rPr>
                <w:rFonts w:eastAsiaTheme="minorEastAsia"/>
                <w:color w:val="313131"/>
              </w:rPr>
              <w:t>Geelan</w:t>
            </w:r>
            <w:proofErr w:type="spellEnd"/>
          </w:p>
          <w:p w:rsidR="00FF4555" w:rsidRPr="00825C0A" w:rsidRDefault="00FF4555" w:rsidP="00276FB5">
            <w:pPr>
              <w:pStyle w:val="a4"/>
              <w:rPr>
                <w:lang w:val="en-US"/>
              </w:rPr>
            </w:pPr>
          </w:p>
        </w:tc>
        <w:tc>
          <w:tcPr>
            <w:tcW w:w="3260" w:type="dxa"/>
          </w:tcPr>
          <w:p w:rsidR="007430C8" w:rsidRPr="00825C0A" w:rsidRDefault="007430C8">
            <w:pPr>
              <w:rPr>
                <w:lang w:val="en-US"/>
              </w:rPr>
            </w:pPr>
          </w:p>
          <w:p w:rsidR="00FF4555" w:rsidRPr="00825C0A" w:rsidRDefault="00FF4555">
            <w:proofErr w:type="spellStart"/>
            <w:r w:rsidRPr="00825C0A">
              <w:t>Tenses</w:t>
            </w:r>
            <w:proofErr w:type="spellEnd"/>
            <w:r w:rsidRPr="00825C0A">
              <w:t xml:space="preserve">. </w:t>
            </w:r>
            <w:proofErr w:type="spellStart"/>
            <w:r w:rsidRPr="00825C0A">
              <w:t>ThePassiveVoice</w:t>
            </w:r>
            <w:proofErr w:type="spellEnd"/>
            <w:r w:rsidRPr="00825C0A">
              <w:t>.</w:t>
            </w:r>
          </w:p>
        </w:tc>
        <w:tc>
          <w:tcPr>
            <w:tcW w:w="1276" w:type="dxa"/>
          </w:tcPr>
          <w:p w:rsidR="007430C8" w:rsidRPr="00825C0A" w:rsidRDefault="007430C8"/>
          <w:p w:rsidR="00FF4555" w:rsidRPr="00825C0A" w:rsidRDefault="0094522D">
            <w:r w:rsidRPr="00825C0A">
              <w:t>3</w:t>
            </w:r>
            <w:r w:rsidR="00FF4555" w:rsidRPr="00825C0A">
              <w:t>hours</w:t>
            </w:r>
          </w:p>
        </w:tc>
        <w:tc>
          <w:tcPr>
            <w:tcW w:w="2410" w:type="dxa"/>
          </w:tcPr>
          <w:p w:rsidR="00FF4555" w:rsidRPr="00825C0A" w:rsidRDefault="005A4DA0">
            <w:r>
              <w:t>9</w:t>
            </w:r>
          </w:p>
        </w:tc>
      </w:tr>
      <w:tr w:rsidR="00FF4555" w:rsidRPr="00825C0A" w:rsidTr="00FF4555">
        <w:tc>
          <w:tcPr>
            <w:tcW w:w="1166" w:type="dxa"/>
          </w:tcPr>
          <w:p w:rsidR="007430C8" w:rsidRPr="00825C0A" w:rsidRDefault="0094522D">
            <w:r w:rsidRPr="00825C0A">
              <w:lastRenderedPageBreak/>
              <w:t xml:space="preserve">4- </w:t>
            </w:r>
            <w:r w:rsidRPr="00825C0A">
              <w:rPr>
                <w:lang w:val="en-US"/>
              </w:rPr>
              <w:t>week</w:t>
            </w:r>
          </w:p>
        </w:tc>
        <w:tc>
          <w:tcPr>
            <w:tcW w:w="3371" w:type="dxa"/>
          </w:tcPr>
          <w:p w:rsidR="00276FB5" w:rsidRDefault="0094522D" w:rsidP="00276FB5">
            <w:pPr>
              <w:autoSpaceDE w:val="0"/>
              <w:autoSpaceDN w:val="0"/>
              <w:adjustRightInd w:val="0"/>
              <w:rPr>
                <w:rFonts w:eastAsiaTheme="minorEastAsia"/>
                <w:color w:val="313131"/>
              </w:rPr>
            </w:pPr>
            <w:r w:rsidRPr="00825C0A">
              <w:t xml:space="preserve">Политическое устройство стран изучаемого языка Великобритании </w:t>
            </w:r>
            <w:proofErr w:type="spellStart"/>
            <w:r w:rsidR="00276FB5">
              <w:rPr>
                <w:rFonts w:eastAsiaTheme="minorEastAsia"/>
                <w:color w:val="313131"/>
              </w:rPr>
              <w:t>English</w:t>
            </w:r>
            <w:proofErr w:type="spellEnd"/>
            <w:r w:rsidR="00276FB5">
              <w:rPr>
                <w:rFonts w:eastAsiaTheme="minorEastAsia"/>
                <w:color w:val="313131"/>
              </w:rPr>
              <w:t xml:space="preserve"> </w:t>
            </w:r>
            <w:proofErr w:type="spellStart"/>
            <w:r w:rsidR="00276FB5">
              <w:rPr>
                <w:rFonts w:eastAsiaTheme="minorEastAsia"/>
                <w:color w:val="313131"/>
              </w:rPr>
              <w:t>Invasion</w:t>
            </w:r>
            <w:proofErr w:type="spellEnd"/>
            <w:r w:rsidR="00276FB5">
              <w:rPr>
                <w:rFonts w:eastAsiaTheme="minorEastAsia"/>
                <w:color w:val="313131"/>
              </w:rPr>
              <w:t xml:space="preserve"> </w:t>
            </w:r>
            <w:proofErr w:type="spellStart"/>
            <w:r w:rsidR="00276FB5">
              <w:rPr>
                <w:rFonts w:eastAsiaTheme="minorEastAsia"/>
                <w:color w:val="313131"/>
              </w:rPr>
              <w:t>No-One</w:t>
            </w:r>
            <w:proofErr w:type="spellEnd"/>
            <w:r w:rsidR="00276FB5">
              <w:rPr>
                <w:rFonts w:eastAsiaTheme="minorEastAsia"/>
                <w:color w:val="313131"/>
              </w:rPr>
              <w:t xml:space="preserve"> </w:t>
            </w:r>
            <w:proofErr w:type="spellStart"/>
            <w:r w:rsidR="00276FB5">
              <w:rPr>
                <w:rFonts w:eastAsiaTheme="minorEastAsia"/>
                <w:color w:val="313131"/>
              </w:rPr>
              <w:t>Can</w:t>
            </w:r>
            <w:proofErr w:type="spellEnd"/>
            <w:r w:rsidR="00276FB5">
              <w:rPr>
                <w:rFonts w:eastAsiaTheme="minorEastAsia"/>
                <w:color w:val="313131"/>
              </w:rPr>
              <w:t xml:space="preserve"> </w:t>
            </w:r>
            <w:proofErr w:type="spellStart"/>
            <w:r w:rsidR="00276FB5">
              <w:rPr>
                <w:rFonts w:eastAsiaTheme="minorEastAsia"/>
                <w:color w:val="313131"/>
              </w:rPr>
              <w:t>Stop</w:t>
            </w:r>
            <w:proofErr w:type="spellEnd"/>
          </w:p>
          <w:p w:rsidR="007430C8" w:rsidRPr="00276FB5" w:rsidRDefault="00276FB5" w:rsidP="00276FB5">
            <w:proofErr w:type="spellStart"/>
            <w:r>
              <w:rPr>
                <w:rFonts w:eastAsiaTheme="minorEastAsia"/>
                <w:color w:val="313131"/>
              </w:rPr>
              <w:t>by</w:t>
            </w:r>
            <w:proofErr w:type="spellEnd"/>
            <w:r>
              <w:rPr>
                <w:rFonts w:eastAsiaTheme="minorEastAsia"/>
                <w:color w:val="313131"/>
              </w:rPr>
              <w:t xml:space="preserve"> </w:t>
            </w:r>
            <w:proofErr w:type="spellStart"/>
            <w:r>
              <w:rPr>
                <w:rFonts w:eastAsiaTheme="minorEastAsia"/>
                <w:color w:val="313131"/>
              </w:rPr>
              <w:t>Jeremy</w:t>
            </w:r>
            <w:proofErr w:type="spellEnd"/>
            <w:r>
              <w:rPr>
                <w:rFonts w:eastAsiaTheme="minorEastAsia"/>
                <w:color w:val="313131"/>
              </w:rPr>
              <w:t xml:space="preserve"> </w:t>
            </w:r>
            <w:proofErr w:type="spellStart"/>
            <w:r>
              <w:rPr>
                <w:rFonts w:eastAsiaTheme="minorEastAsia"/>
                <w:color w:val="313131"/>
              </w:rPr>
              <w:t>Geelan</w:t>
            </w:r>
            <w:proofErr w:type="spellEnd"/>
          </w:p>
        </w:tc>
        <w:tc>
          <w:tcPr>
            <w:tcW w:w="3260" w:type="dxa"/>
          </w:tcPr>
          <w:p w:rsidR="007430C8" w:rsidRPr="00825C0A" w:rsidRDefault="00FF4555">
            <w:pPr>
              <w:rPr>
                <w:lang w:val="en-US"/>
              </w:rPr>
            </w:pPr>
            <w:r w:rsidRPr="00825C0A">
              <w:rPr>
                <w:lang w:val="en-US"/>
              </w:rPr>
              <w:t>Revision of Grammar. Grammar Test.</w:t>
            </w:r>
          </w:p>
        </w:tc>
        <w:tc>
          <w:tcPr>
            <w:tcW w:w="1276" w:type="dxa"/>
          </w:tcPr>
          <w:p w:rsidR="007430C8" w:rsidRPr="00825C0A" w:rsidRDefault="0094522D">
            <w:r w:rsidRPr="00825C0A">
              <w:t>3</w:t>
            </w:r>
            <w:r w:rsidR="00FF4555" w:rsidRPr="00825C0A">
              <w:t>hours</w:t>
            </w:r>
          </w:p>
        </w:tc>
        <w:tc>
          <w:tcPr>
            <w:tcW w:w="2410" w:type="dxa"/>
          </w:tcPr>
          <w:p w:rsidR="00A150E3" w:rsidRPr="00825C0A" w:rsidRDefault="005A4DA0">
            <w:r>
              <w:t>9</w:t>
            </w:r>
          </w:p>
        </w:tc>
      </w:tr>
      <w:tr w:rsidR="0094522D" w:rsidRPr="00825C0A" w:rsidTr="00FF4555">
        <w:tc>
          <w:tcPr>
            <w:tcW w:w="1166" w:type="dxa"/>
          </w:tcPr>
          <w:p w:rsidR="0094522D" w:rsidRPr="00825C0A" w:rsidRDefault="0094522D">
            <w:r w:rsidRPr="00825C0A">
              <w:t xml:space="preserve">5- </w:t>
            </w:r>
            <w:r w:rsidRPr="00825C0A">
              <w:rPr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825C0A" w:rsidRDefault="0094522D" w:rsidP="00DD2670">
            <w:r w:rsidRPr="00825C0A">
              <w:t>Политическое устройство стран изучаемого языка США</w:t>
            </w:r>
            <w:r w:rsidR="00DD2670" w:rsidRPr="00DD2670">
              <w:t>.</w:t>
            </w:r>
            <w:r w:rsidR="00DD2670">
              <w:rPr>
                <w:lang w:val="en-US"/>
              </w:rPr>
              <w:t>The</w:t>
            </w:r>
            <w:r w:rsidR="00DD2670" w:rsidRPr="00DD2670">
              <w:t xml:space="preserve"> </w:t>
            </w:r>
            <w:r w:rsidR="00DD2670">
              <w:rPr>
                <w:lang w:val="en-US"/>
              </w:rPr>
              <w:t>Code</w:t>
            </w:r>
            <w:r w:rsidR="00DD2670" w:rsidRPr="00DD2670">
              <w:t xml:space="preserve"> </w:t>
            </w:r>
            <w:r w:rsidR="00DD2670">
              <w:rPr>
                <w:lang w:val="en-US"/>
              </w:rPr>
              <w:t>of</w:t>
            </w:r>
            <w:r w:rsidR="00DD2670" w:rsidRPr="00DD2670">
              <w:t xml:space="preserve"> </w:t>
            </w:r>
            <w:r w:rsidR="00DD2670">
              <w:rPr>
                <w:lang w:val="en-US"/>
              </w:rPr>
              <w:t>Spoken</w:t>
            </w:r>
            <w:r w:rsidR="00DD2670" w:rsidRPr="00DD2670">
              <w:t xml:space="preserve"> </w:t>
            </w:r>
            <w:r w:rsidR="00DD2670">
              <w:rPr>
                <w:lang w:val="en-US"/>
              </w:rPr>
              <w:t>English</w:t>
            </w:r>
            <w:r w:rsidR="00DD2670" w:rsidRPr="00DD2670">
              <w:t>.</w:t>
            </w:r>
            <w:r w:rsidR="00276FB5">
              <w:rPr>
                <w:rFonts w:ascii="Times-Roman" w:eastAsia="Times-Roman" w:cs="Times-Roman"/>
                <w:color w:val="323232"/>
                <w:sz w:val="19"/>
                <w:szCs w:val="19"/>
              </w:rPr>
              <w:t xml:space="preserve"> </w:t>
            </w:r>
          </w:p>
        </w:tc>
        <w:tc>
          <w:tcPr>
            <w:tcW w:w="3260" w:type="dxa"/>
          </w:tcPr>
          <w:p w:rsidR="0094522D" w:rsidRPr="00825C0A" w:rsidRDefault="0094522D"/>
        </w:tc>
        <w:tc>
          <w:tcPr>
            <w:tcW w:w="1276" w:type="dxa"/>
          </w:tcPr>
          <w:p w:rsidR="0094522D" w:rsidRPr="00825C0A" w:rsidRDefault="0094522D">
            <w:r w:rsidRPr="00825C0A">
              <w:t xml:space="preserve">3 </w:t>
            </w:r>
            <w:proofErr w:type="spellStart"/>
            <w:r w:rsidRPr="00825C0A">
              <w:t>hours</w:t>
            </w:r>
            <w:proofErr w:type="spellEnd"/>
          </w:p>
        </w:tc>
        <w:tc>
          <w:tcPr>
            <w:tcW w:w="2410" w:type="dxa"/>
          </w:tcPr>
          <w:p w:rsidR="0094522D" w:rsidRPr="00825C0A" w:rsidRDefault="005A4DA0" w:rsidP="003F633D">
            <w:r>
              <w:t>9</w:t>
            </w:r>
          </w:p>
        </w:tc>
      </w:tr>
      <w:tr w:rsidR="0094522D" w:rsidRPr="00825C0A" w:rsidTr="00FF4555">
        <w:tc>
          <w:tcPr>
            <w:tcW w:w="1166" w:type="dxa"/>
          </w:tcPr>
          <w:p w:rsidR="0094522D" w:rsidRPr="00825C0A" w:rsidRDefault="0094522D">
            <w:r w:rsidRPr="00825C0A">
              <w:t>6-</w:t>
            </w:r>
            <w:r w:rsidRPr="00825C0A">
              <w:rPr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4601FD" w:rsidRDefault="0094522D" w:rsidP="00276FB5">
            <w:r w:rsidRPr="00825C0A">
              <w:t>Средства массовой информации: Пресса. Основная цель средств массовой информации Казахстана. Основная цель средств массовой информации зарубежных стран</w:t>
            </w:r>
            <w:r w:rsidR="00276FB5" w:rsidRPr="00276FB5">
              <w:t>.</w:t>
            </w:r>
            <w:r w:rsidR="00276FB5">
              <w:rPr>
                <w:rFonts w:eastAsiaTheme="minorEastAsia"/>
                <w:color w:val="313131"/>
              </w:rPr>
              <w:t xml:space="preserve"> </w:t>
            </w:r>
            <w:r w:rsidR="00DD2670">
              <w:rPr>
                <w:lang w:val="en-US"/>
              </w:rPr>
              <w:t>The</w:t>
            </w:r>
            <w:r w:rsidR="00DD2670" w:rsidRPr="00DD2670">
              <w:t xml:space="preserve"> </w:t>
            </w:r>
            <w:r w:rsidR="00DD2670">
              <w:rPr>
                <w:lang w:val="en-US"/>
              </w:rPr>
              <w:t>Code</w:t>
            </w:r>
            <w:r w:rsidR="00DD2670" w:rsidRPr="00DD2670">
              <w:t xml:space="preserve"> </w:t>
            </w:r>
            <w:r w:rsidR="00DD2670">
              <w:rPr>
                <w:lang w:val="en-US"/>
              </w:rPr>
              <w:t>of</w:t>
            </w:r>
            <w:r w:rsidR="00DD2670" w:rsidRPr="00DD2670">
              <w:t xml:space="preserve"> </w:t>
            </w:r>
            <w:r w:rsidR="00DD2670">
              <w:rPr>
                <w:lang w:val="en-US"/>
              </w:rPr>
              <w:t>Spoken</w:t>
            </w:r>
            <w:r w:rsidR="00DD2670" w:rsidRPr="00DD2670">
              <w:t xml:space="preserve"> </w:t>
            </w:r>
            <w:r w:rsidR="00DD2670">
              <w:rPr>
                <w:lang w:val="en-US"/>
              </w:rPr>
              <w:t>English</w:t>
            </w:r>
            <w:r w:rsidR="00DD2670" w:rsidRPr="00DD2670">
              <w:t>.</w:t>
            </w:r>
          </w:p>
        </w:tc>
        <w:tc>
          <w:tcPr>
            <w:tcW w:w="3260" w:type="dxa"/>
          </w:tcPr>
          <w:p w:rsidR="0094522D" w:rsidRPr="00276FB5" w:rsidRDefault="003F633D">
            <w:r w:rsidRPr="00825C0A">
              <w:rPr>
                <w:lang w:val="en-US"/>
              </w:rPr>
              <w:t>Pronouns</w:t>
            </w:r>
            <w:r w:rsidRPr="00276FB5">
              <w:t xml:space="preserve"> .</w:t>
            </w:r>
          </w:p>
        </w:tc>
        <w:tc>
          <w:tcPr>
            <w:tcW w:w="1276" w:type="dxa"/>
          </w:tcPr>
          <w:p w:rsidR="0094522D" w:rsidRPr="00825C0A" w:rsidRDefault="0094522D">
            <w:r w:rsidRPr="00825C0A">
              <w:t xml:space="preserve">3 </w:t>
            </w:r>
            <w:proofErr w:type="spellStart"/>
            <w:r w:rsidRPr="00825C0A">
              <w:t>hours</w:t>
            </w:r>
            <w:proofErr w:type="spellEnd"/>
          </w:p>
        </w:tc>
        <w:tc>
          <w:tcPr>
            <w:tcW w:w="2410" w:type="dxa"/>
          </w:tcPr>
          <w:p w:rsidR="0094522D" w:rsidRPr="00825C0A" w:rsidRDefault="005A4DA0" w:rsidP="003F633D">
            <w:r>
              <w:t>9</w:t>
            </w:r>
          </w:p>
        </w:tc>
      </w:tr>
      <w:tr w:rsidR="0094522D" w:rsidRPr="00825C0A" w:rsidTr="00FF4555">
        <w:tc>
          <w:tcPr>
            <w:tcW w:w="1166" w:type="dxa"/>
          </w:tcPr>
          <w:p w:rsidR="0094522D" w:rsidRPr="00825C0A" w:rsidRDefault="0094522D">
            <w:r w:rsidRPr="00825C0A">
              <w:t xml:space="preserve">7- </w:t>
            </w:r>
            <w:r w:rsidRPr="00825C0A">
              <w:rPr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825C0A" w:rsidRDefault="0094522D" w:rsidP="0094522D">
            <w:pPr>
              <w:tabs>
                <w:tab w:val="center" w:pos="4677"/>
                <w:tab w:val="right" w:pos="9355"/>
              </w:tabs>
            </w:pPr>
            <w:r w:rsidRPr="00825C0A">
              <w:t>Официальные визиты. Визиты глав государств.</w:t>
            </w:r>
          </w:p>
          <w:p w:rsidR="0094522D" w:rsidRPr="00DD2670" w:rsidRDefault="0094522D">
            <w:pPr>
              <w:rPr>
                <w:lang w:val="en-US"/>
              </w:rPr>
            </w:pPr>
            <w:r w:rsidRPr="00825C0A">
              <w:t>Обмен делегациями, туристами, студентами.</w:t>
            </w:r>
            <w:r w:rsidR="00276FB5">
              <w:rPr>
                <w:rFonts w:eastAsiaTheme="minorEastAsia"/>
                <w:color w:val="313131"/>
              </w:rPr>
              <w:t xml:space="preserve"> </w:t>
            </w:r>
            <w:r w:rsidR="00DD2670">
              <w:rPr>
                <w:lang w:val="en-US"/>
              </w:rPr>
              <w:t>The</w:t>
            </w:r>
            <w:r w:rsidR="00DD2670" w:rsidRPr="00DD2670">
              <w:rPr>
                <w:lang w:val="en-US"/>
              </w:rPr>
              <w:t xml:space="preserve"> </w:t>
            </w:r>
            <w:r w:rsidR="00DD2670">
              <w:rPr>
                <w:lang w:val="en-US"/>
              </w:rPr>
              <w:t>Code</w:t>
            </w:r>
            <w:r w:rsidR="00DD2670" w:rsidRPr="00DD2670">
              <w:rPr>
                <w:lang w:val="en-US"/>
              </w:rPr>
              <w:t xml:space="preserve"> </w:t>
            </w:r>
            <w:r w:rsidR="00DD2670">
              <w:rPr>
                <w:lang w:val="en-US"/>
              </w:rPr>
              <w:t>of</w:t>
            </w:r>
            <w:r w:rsidR="00DD2670" w:rsidRPr="00DD2670">
              <w:rPr>
                <w:lang w:val="en-US"/>
              </w:rPr>
              <w:t xml:space="preserve"> </w:t>
            </w:r>
            <w:r w:rsidR="00DD2670">
              <w:rPr>
                <w:lang w:val="en-US"/>
              </w:rPr>
              <w:t>Spoken</w:t>
            </w:r>
            <w:r w:rsidR="00DD2670" w:rsidRPr="00DD2670">
              <w:rPr>
                <w:lang w:val="en-US"/>
              </w:rPr>
              <w:t xml:space="preserve"> </w:t>
            </w:r>
            <w:r w:rsidR="00DD2670">
              <w:rPr>
                <w:lang w:val="en-US"/>
              </w:rPr>
              <w:t>English</w:t>
            </w:r>
            <w:r w:rsidR="00DD2670" w:rsidRPr="00DD2670">
              <w:rPr>
                <w:lang w:val="en-US"/>
              </w:rPr>
              <w:t>.</w:t>
            </w:r>
          </w:p>
        </w:tc>
        <w:tc>
          <w:tcPr>
            <w:tcW w:w="3260" w:type="dxa"/>
          </w:tcPr>
          <w:p w:rsidR="0094522D" w:rsidRPr="00825C0A" w:rsidRDefault="003F633D">
            <w:pPr>
              <w:rPr>
                <w:lang w:val="en-US"/>
              </w:rPr>
            </w:pPr>
            <w:r w:rsidRPr="00825C0A">
              <w:rPr>
                <w:lang w:val="en-US"/>
              </w:rPr>
              <w:t>Conditionals</w:t>
            </w:r>
          </w:p>
        </w:tc>
        <w:tc>
          <w:tcPr>
            <w:tcW w:w="1276" w:type="dxa"/>
          </w:tcPr>
          <w:p w:rsidR="0094522D" w:rsidRPr="00825C0A" w:rsidRDefault="0094522D">
            <w:r w:rsidRPr="00825C0A">
              <w:t xml:space="preserve">3 </w:t>
            </w:r>
            <w:proofErr w:type="spellStart"/>
            <w:r w:rsidRPr="00825C0A">
              <w:t>hours</w:t>
            </w:r>
            <w:proofErr w:type="spellEnd"/>
          </w:p>
        </w:tc>
        <w:tc>
          <w:tcPr>
            <w:tcW w:w="2410" w:type="dxa"/>
          </w:tcPr>
          <w:p w:rsidR="0094522D" w:rsidRPr="00825C0A" w:rsidRDefault="005A4DA0" w:rsidP="003F633D">
            <w:r>
              <w:t>9</w:t>
            </w:r>
          </w:p>
        </w:tc>
      </w:tr>
      <w:tr w:rsidR="007430C8" w:rsidRPr="00825C0A" w:rsidTr="00FF4555">
        <w:tc>
          <w:tcPr>
            <w:tcW w:w="11483" w:type="dxa"/>
            <w:gridSpan w:val="5"/>
          </w:tcPr>
          <w:p w:rsidR="007430C8" w:rsidRPr="005A4DA0" w:rsidRDefault="005A4DA0" w:rsidP="00CA16BB">
            <w:pPr>
              <w:jc w:val="center"/>
            </w:pPr>
            <w:r>
              <w:rPr>
                <w:lang w:val="en-US"/>
              </w:rPr>
              <w:t>Midterm +</w:t>
            </w:r>
            <w:r>
              <w:t>РК № 1                63+15+22=100</w:t>
            </w:r>
          </w:p>
        </w:tc>
      </w:tr>
      <w:tr w:rsidR="00FF4555" w:rsidRPr="00825C0A" w:rsidTr="00FF4555">
        <w:tc>
          <w:tcPr>
            <w:tcW w:w="1166" w:type="dxa"/>
          </w:tcPr>
          <w:p w:rsidR="007430C8" w:rsidRPr="00825C0A" w:rsidRDefault="0094522D">
            <w:r w:rsidRPr="00825C0A">
              <w:t>8-</w:t>
            </w:r>
            <w:r w:rsidRPr="00825C0A">
              <w:rPr>
                <w:lang w:val="en-US"/>
              </w:rPr>
              <w:t>week</w:t>
            </w:r>
          </w:p>
        </w:tc>
        <w:tc>
          <w:tcPr>
            <w:tcW w:w="3371" w:type="dxa"/>
          </w:tcPr>
          <w:p w:rsidR="00CA16BB" w:rsidRPr="00825C0A" w:rsidRDefault="0094522D" w:rsidP="00276FB5">
            <w:pPr>
              <w:tabs>
                <w:tab w:val="center" w:pos="4677"/>
                <w:tab w:val="right" w:pos="9355"/>
              </w:tabs>
            </w:pPr>
            <w:r w:rsidRPr="00825C0A">
              <w:t>Переговоры, соглашения, договоры. Переговоры- один из важнейших дипломатических инструментов. Роль мирных переговоров</w:t>
            </w:r>
            <w:r w:rsidR="00276FB5" w:rsidRPr="00276FB5">
              <w:rPr>
                <w:rFonts w:ascii="Times-Roman" w:eastAsia="Times-Roman" w:cs="Times-Roman"/>
                <w:color w:val="323232"/>
                <w:sz w:val="19"/>
                <w:szCs w:val="19"/>
                <w:lang w:val="en-US"/>
              </w:rPr>
              <w:t xml:space="preserve"> </w:t>
            </w:r>
            <w:r w:rsidR="00DD2670">
              <w:rPr>
                <w:lang w:val="en-US"/>
              </w:rPr>
              <w:t>The</w:t>
            </w:r>
            <w:r w:rsidR="00DD2670" w:rsidRPr="00DD2670">
              <w:t xml:space="preserve"> </w:t>
            </w:r>
            <w:r w:rsidR="00DD2670">
              <w:rPr>
                <w:lang w:val="en-US"/>
              </w:rPr>
              <w:t>Code</w:t>
            </w:r>
            <w:r w:rsidR="00DD2670" w:rsidRPr="00DD2670">
              <w:t xml:space="preserve"> </w:t>
            </w:r>
            <w:r w:rsidR="00DD2670">
              <w:rPr>
                <w:lang w:val="en-US"/>
              </w:rPr>
              <w:t>of</w:t>
            </w:r>
            <w:r w:rsidR="00DD2670" w:rsidRPr="00DD2670">
              <w:t xml:space="preserve"> </w:t>
            </w:r>
            <w:r w:rsidR="00DD2670">
              <w:rPr>
                <w:lang w:val="en-US"/>
              </w:rPr>
              <w:t>Spoken</w:t>
            </w:r>
            <w:r w:rsidR="00DD2670" w:rsidRPr="00DD2670">
              <w:t xml:space="preserve"> </w:t>
            </w:r>
            <w:r w:rsidR="00DD2670">
              <w:rPr>
                <w:lang w:val="en-US"/>
              </w:rPr>
              <w:t>English</w:t>
            </w:r>
            <w:r w:rsidR="00DD2670" w:rsidRPr="00DD2670">
              <w:t>.</w:t>
            </w:r>
          </w:p>
        </w:tc>
        <w:tc>
          <w:tcPr>
            <w:tcW w:w="3260" w:type="dxa"/>
          </w:tcPr>
          <w:p w:rsidR="007430C8" w:rsidRPr="004601FD" w:rsidRDefault="007430C8">
            <w:pPr>
              <w:rPr>
                <w:lang w:val="en-US"/>
              </w:rPr>
            </w:pPr>
          </w:p>
          <w:p w:rsidR="00CA16BB" w:rsidRPr="00825C0A" w:rsidRDefault="00CA16BB">
            <w:pPr>
              <w:rPr>
                <w:lang w:val="en-US"/>
              </w:rPr>
            </w:pPr>
            <w:r w:rsidRPr="00825C0A">
              <w:rPr>
                <w:lang w:val="en-US"/>
              </w:rPr>
              <w:t>Modal Verbs and their equivalents.</w:t>
            </w:r>
          </w:p>
        </w:tc>
        <w:tc>
          <w:tcPr>
            <w:tcW w:w="1276" w:type="dxa"/>
          </w:tcPr>
          <w:p w:rsidR="007430C8" w:rsidRPr="00825C0A" w:rsidRDefault="007430C8">
            <w:pPr>
              <w:rPr>
                <w:lang w:val="en-US"/>
              </w:rPr>
            </w:pPr>
          </w:p>
          <w:p w:rsidR="00CA16BB" w:rsidRPr="00825C0A" w:rsidRDefault="0094522D">
            <w:r w:rsidRPr="00825C0A">
              <w:t xml:space="preserve">3 </w:t>
            </w:r>
            <w:proofErr w:type="spellStart"/>
            <w:r w:rsidRPr="00825C0A">
              <w:t>hours</w:t>
            </w:r>
            <w:proofErr w:type="spellEnd"/>
          </w:p>
        </w:tc>
        <w:tc>
          <w:tcPr>
            <w:tcW w:w="2410" w:type="dxa"/>
          </w:tcPr>
          <w:p w:rsidR="007430C8" w:rsidRPr="00825C0A" w:rsidRDefault="005A4DA0">
            <w:r>
              <w:t>9</w:t>
            </w:r>
          </w:p>
        </w:tc>
      </w:tr>
      <w:tr w:rsidR="00FF4555" w:rsidRPr="00825C0A" w:rsidTr="00FF4555">
        <w:tc>
          <w:tcPr>
            <w:tcW w:w="1166" w:type="dxa"/>
          </w:tcPr>
          <w:p w:rsidR="007430C8" w:rsidRPr="00825C0A" w:rsidRDefault="0094522D">
            <w:r w:rsidRPr="00825C0A">
              <w:t>9-</w:t>
            </w:r>
            <w:r w:rsidRPr="00825C0A">
              <w:rPr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825C0A" w:rsidRDefault="0094522D" w:rsidP="0094522D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 w:rsidRPr="00825C0A">
              <w:t>Международное сотрудничество.</w:t>
            </w:r>
          </w:p>
          <w:p w:rsidR="0094522D" w:rsidRPr="00825C0A" w:rsidRDefault="0094522D" w:rsidP="0094522D">
            <w:pPr>
              <w:tabs>
                <w:tab w:val="center" w:pos="4677"/>
                <w:tab w:val="right" w:pos="9355"/>
              </w:tabs>
            </w:pPr>
            <w:r w:rsidRPr="00825C0A">
              <w:t>Взаимодействие экономики и политики.</w:t>
            </w:r>
          </w:p>
          <w:p w:rsidR="00CA16BB" w:rsidRPr="00825C0A" w:rsidRDefault="0094522D" w:rsidP="00D0007F">
            <w:pPr>
              <w:pStyle w:val="a4"/>
            </w:pPr>
            <w:r w:rsidRPr="00825C0A">
              <w:t>Торгово-экономическое сотрудничество- путь к миру и взаимопониманию.</w:t>
            </w:r>
            <w:r w:rsidR="00276FB5" w:rsidRPr="00276FB5">
              <w:rPr>
                <w:rFonts w:ascii="Times-Roman" w:eastAsia="Times-Roman" w:cs="Times-Roman"/>
                <w:color w:val="323232"/>
                <w:sz w:val="19"/>
                <w:szCs w:val="19"/>
              </w:rPr>
              <w:t xml:space="preserve"> </w:t>
            </w:r>
            <w:r w:rsidR="00DD2670">
              <w:rPr>
                <w:lang w:val="en-US"/>
              </w:rPr>
              <w:t>The</w:t>
            </w:r>
            <w:r w:rsidR="00DD2670" w:rsidRPr="00DD2670">
              <w:t xml:space="preserve"> </w:t>
            </w:r>
            <w:r w:rsidR="00DD2670">
              <w:rPr>
                <w:lang w:val="en-US"/>
              </w:rPr>
              <w:t>Code</w:t>
            </w:r>
            <w:r w:rsidR="00DD2670" w:rsidRPr="00DD2670">
              <w:t xml:space="preserve"> </w:t>
            </w:r>
            <w:r w:rsidR="00DD2670">
              <w:rPr>
                <w:lang w:val="en-US"/>
              </w:rPr>
              <w:t>of</w:t>
            </w:r>
            <w:r w:rsidR="00DD2670" w:rsidRPr="00DD2670">
              <w:t xml:space="preserve"> </w:t>
            </w:r>
            <w:r w:rsidR="00DD2670">
              <w:rPr>
                <w:lang w:val="en-US"/>
              </w:rPr>
              <w:t>Spoken</w:t>
            </w:r>
            <w:r w:rsidR="00DD2670" w:rsidRPr="00DD2670">
              <w:t xml:space="preserve"> </w:t>
            </w:r>
            <w:r w:rsidR="00DD2670">
              <w:rPr>
                <w:lang w:val="en-US"/>
              </w:rPr>
              <w:t>English</w:t>
            </w:r>
            <w:r w:rsidR="00DD2670" w:rsidRPr="00DD2670">
              <w:t>.</w:t>
            </w:r>
            <w:r w:rsidR="00DD2670">
              <w:rPr>
                <w:rFonts w:ascii="Times-Roman" w:eastAsia="Times-Roman" w:cs="Times-Roman"/>
                <w:color w:val="323232"/>
                <w:sz w:val="19"/>
                <w:szCs w:val="19"/>
              </w:rPr>
              <w:t xml:space="preserve"> </w:t>
            </w:r>
          </w:p>
        </w:tc>
        <w:tc>
          <w:tcPr>
            <w:tcW w:w="3260" w:type="dxa"/>
          </w:tcPr>
          <w:p w:rsidR="007430C8" w:rsidRPr="00825C0A" w:rsidRDefault="007430C8"/>
          <w:p w:rsidR="00CA16BB" w:rsidRPr="00825C0A" w:rsidRDefault="00CA16BB">
            <w:proofErr w:type="spellStart"/>
            <w:r w:rsidRPr="00825C0A">
              <w:t>ComplexObject</w:t>
            </w:r>
            <w:proofErr w:type="spellEnd"/>
            <w:r w:rsidRPr="00825C0A">
              <w:t>.</w:t>
            </w:r>
          </w:p>
        </w:tc>
        <w:tc>
          <w:tcPr>
            <w:tcW w:w="1276" w:type="dxa"/>
          </w:tcPr>
          <w:p w:rsidR="007430C8" w:rsidRPr="00825C0A" w:rsidRDefault="007430C8"/>
          <w:p w:rsidR="00CA16BB" w:rsidRPr="00825C0A" w:rsidRDefault="0094522D">
            <w:r w:rsidRPr="00825C0A">
              <w:t xml:space="preserve">3 </w:t>
            </w:r>
            <w:proofErr w:type="spellStart"/>
            <w:r w:rsidRPr="00825C0A">
              <w:t>hours</w:t>
            </w:r>
            <w:proofErr w:type="spellEnd"/>
          </w:p>
        </w:tc>
        <w:tc>
          <w:tcPr>
            <w:tcW w:w="2410" w:type="dxa"/>
          </w:tcPr>
          <w:p w:rsidR="007430C8" w:rsidRPr="00825C0A" w:rsidRDefault="005A4DA0">
            <w:r>
              <w:t>9</w:t>
            </w:r>
          </w:p>
        </w:tc>
      </w:tr>
      <w:tr w:rsidR="00FF4555" w:rsidRPr="00825C0A" w:rsidTr="00FF4555">
        <w:tc>
          <w:tcPr>
            <w:tcW w:w="1166" w:type="dxa"/>
          </w:tcPr>
          <w:p w:rsidR="007430C8" w:rsidRPr="00825C0A" w:rsidRDefault="007430C8" w:rsidP="0094522D">
            <w:r w:rsidRPr="00825C0A">
              <w:t>1</w:t>
            </w:r>
            <w:r w:rsidR="0094522D" w:rsidRPr="00825C0A">
              <w:t>0</w:t>
            </w:r>
            <w:r w:rsidRPr="00825C0A">
              <w:rPr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171AA7" w:rsidRDefault="0094522D" w:rsidP="0094522D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 w:rsidRPr="00825C0A">
              <w:t>Конгрессы, конференции, встречи. Встречи на высшем уровне (саммиты). Роль конференции при обсуждении глобальной проблемы «Быть или не быть?».</w:t>
            </w:r>
            <w:proofErr w:type="spellStart"/>
            <w:r w:rsidR="000A41E5" w:rsidRPr="00171AA7">
              <w:rPr>
                <w:rFonts w:eastAsia="Times-Roman"/>
                <w:b/>
                <w:color w:val="323232"/>
              </w:rPr>
              <w:t>Standard</w:t>
            </w:r>
            <w:proofErr w:type="spellEnd"/>
            <w:r w:rsidR="000A41E5" w:rsidRPr="00171AA7">
              <w:rPr>
                <w:rFonts w:eastAsia="Times-Roman"/>
                <w:b/>
                <w:color w:val="323232"/>
              </w:rPr>
              <w:t xml:space="preserve"> </w:t>
            </w:r>
            <w:proofErr w:type="spellStart"/>
            <w:r w:rsidR="000A41E5" w:rsidRPr="00171AA7">
              <w:rPr>
                <w:rFonts w:eastAsia="Times-Roman"/>
                <w:b/>
                <w:color w:val="323232"/>
              </w:rPr>
              <w:t>usage</w:t>
            </w:r>
            <w:proofErr w:type="spellEnd"/>
          </w:p>
          <w:p w:rsidR="00CA16BB" w:rsidRPr="00825C0A" w:rsidRDefault="00CA16BB" w:rsidP="00D0007F">
            <w:pPr>
              <w:pStyle w:val="a4"/>
            </w:pPr>
          </w:p>
        </w:tc>
        <w:tc>
          <w:tcPr>
            <w:tcW w:w="3260" w:type="dxa"/>
          </w:tcPr>
          <w:p w:rsidR="007430C8" w:rsidRPr="00DD2670" w:rsidRDefault="007430C8"/>
          <w:p w:rsidR="00CA16BB" w:rsidRPr="00825C0A" w:rsidRDefault="00CA16BB">
            <w:pPr>
              <w:rPr>
                <w:lang w:val="en-US"/>
              </w:rPr>
            </w:pPr>
            <w:r w:rsidRPr="00825C0A">
              <w:rPr>
                <w:lang w:val="en-US"/>
              </w:rPr>
              <w:t>Indirect Speech. Sequence of Tenses</w:t>
            </w:r>
          </w:p>
        </w:tc>
        <w:tc>
          <w:tcPr>
            <w:tcW w:w="1276" w:type="dxa"/>
          </w:tcPr>
          <w:p w:rsidR="007430C8" w:rsidRPr="00825C0A" w:rsidRDefault="007430C8">
            <w:pPr>
              <w:rPr>
                <w:lang w:val="en-US"/>
              </w:rPr>
            </w:pPr>
          </w:p>
          <w:p w:rsidR="00CA16BB" w:rsidRPr="00825C0A" w:rsidRDefault="0094522D">
            <w:r w:rsidRPr="00825C0A">
              <w:t xml:space="preserve">3 </w:t>
            </w:r>
            <w:proofErr w:type="spellStart"/>
            <w:r w:rsidRPr="00825C0A">
              <w:t>hours</w:t>
            </w:r>
            <w:proofErr w:type="spellEnd"/>
          </w:p>
        </w:tc>
        <w:tc>
          <w:tcPr>
            <w:tcW w:w="2410" w:type="dxa"/>
          </w:tcPr>
          <w:p w:rsidR="00CA16BB" w:rsidRPr="00825C0A" w:rsidRDefault="005A4DA0">
            <w:r>
              <w:t>9</w:t>
            </w:r>
          </w:p>
        </w:tc>
      </w:tr>
      <w:tr w:rsidR="00FF4555" w:rsidRPr="00825C0A" w:rsidTr="00FF4555">
        <w:tc>
          <w:tcPr>
            <w:tcW w:w="1166" w:type="dxa"/>
          </w:tcPr>
          <w:p w:rsidR="007430C8" w:rsidRPr="00825C0A" w:rsidRDefault="0094522D">
            <w:r w:rsidRPr="00825C0A">
              <w:t>11-</w:t>
            </w:r>
            <w:r w:rsidR="007430C8" w:rsidRPr="00825C0A">
              <w:rPr>
                <w:lang w:val="en-US"/>
              </w:rPr>
              <w:t>week</w:t>
            </w:r>
          </w:p>
        </w:tc>
        <w:tc>
          <w:tcPr>
            <w:tcW w:w="3371" w:type="dxa"/>
          </w:tcPr>
          <w:p w:rsidR="00171AA7" w:rsidRPr="00171AA7" w:rsidRDefault="0094522D" w:rsidP="00171AA7">
            <w:pPr>
              <w:autoSpaceDE w:val="0"/>
              <w:autoSpaceDN w:val="0"/>
              <w:adjustRightInd w:val="0"/>
              <w:rPr>
                <w:rFonts w:eastAsia="Times-Roman"/>
                <w:color w:val="323232"/>
              </w:rPr>
            </w:pPr>
            <w:r w:rsidRPr="00825C0A">
              <w:t>Прогрессивное движение современности. Массовые антивоенные демонстрации. Роль Всемирного Совета Мира.</w:t>
            </w:r>
            <w:r w:rsidR="00171AA7">
              <w:rPr>
                <w:rFonts w:ascii="Times-Bold" w:eastAsia="Times-Bold" w:cs="Times-Bold"/>
                <w:b/>
                <w:bCs/>
                <w:color w:val="323232"/>
                <w:sz w:val="23"/>
                <w:szCs w:val="23"/>
              </w:rPr>
              <w:t xml:space="preserve"> </w:t>
            </w:r>
            <w:proofErr w:type="spellStart"/>
            <w:r w:rsidR="00171AA7" w:rsidRPr="00171AA7">
              <w:rPr>
                <w:rFonts w:eastAsia="Times-Roman"/>
                <w:color w:val="323232"/>
              </w:rPr>
              <w:t>Language</w:t>
            </w:r>
            <w:proofErr w:type="spellEnd"/>
            <w:r w:rsidR="00171AA7" w:rsidRPr="00171AA7">
              <w:rPr>
                <w:rFonts w:eastAsia="Times-Roman"/>
                <w:color w:val="323232"/>
              </w:rPr>
              <w:t xml:space="preserve"> </w:t>
            </w:r>
            <w:proofErr w:type="spellStart"/>
            <w:r w:rsidR="00171AA7" w:rsidRPr="00171AA7">
              <w:rPr>
                <w:rFonts w:eastAsia="Times-Bold"/>
                <w:b/>
                <w:bCs/>
                <w:color w:val="323232"/>
              </w:rPr>
              <w:t>of</w:t>
            </w:r>
            <w:proofErr w:type="spellEnd"/>
            <w:r w:rsidR="00171AA7" w:rsidRPr="00171AA7">
              <w:rPr>
                <w:rFonts w:eastAsia="Times-Bold"/>
                <w:b/>
                <w:bCs/>
                <w:color w:val="323232"/>
              </w:rPr>
              <w:t xml:space="preserve"> </w:t>
            </w:r>
            <w:proofErr w:type="spellStart"/>
            <w:r w:rsidR="00171AA7" w:rsidRPr="00171AA7">
              <w:rPr>
                <w:rFonts w:eastAsia="Times-Bold"/>
                <w:b/>
                <w:bCs/>
                <w:color w:val="323232"/>
              </w:rPr>
              <w:t>Political</w:t>
            </w:r>
            <w:proofErr w:type="spellEnd"/>
            <w:r w:rsidR="00171AA7" w:rsidRPr="00171AA7">
              <w:rPr>
                <w:rFonts w:eastAsia="Times-Bold"/>
                <w:b/>
                <w:bCs/>
                <w:color w:val="323232"/>
              </w:rPr>
              <w:t xml:space="preserve"> </w:t>
            </w:r>
            <w:proofErr w:type="spellStart"/>
            <w:r w:rsidR="00171AA7" w:rsidRPr="00171AA7">
              <w:rPr>
                <w:rFonts w:eastAsia="Times-Roman"/>
                <w:color w:val="323232"/>
              </w:rPr>
              <w:t>Correctness</w:t>
            </w:r>
            <w:proofErr w:type="spellEnd"/>
          </w:p>
          <w:p w:rsidR="00CA16BB" w:rsidRPr="00825C0A" w:rsidRDefault="00CA16BB" w:rsidP="00171AA7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  <w:tc>
          <w:tcPr>
            <w:tcW w:w="3260" w:type="dxa"/>
          </w:tcPr>
          <w:p w:rsidR="007430C8" w:rsidRPr="00825C0A" w:rsidRDefault="00CA16BB">
            <w:pPr>
              <w:rPr>
                <w:lang w:val="en-US"/>
              </w:rPr>
            </w:pPr>
            <w:r w:rsidRPr="00825C0A">
              <w:rPr>
                <w:lang w:val="en-US"/>
              </w:rPr>
              <w:t>Revision of Grammar.</w:t>
            </w:r>
          </w:p>
          <w:p w:rsidR="00CA16BB" w:rsidRPr="00825C0A" w:rsidRDefault="00CA16BB">
            <w:pPr>
              <w:rPr>
                <w:lang w:val="en-US"/>
              </w:rPr>
            </w:pPr>
            <w:r w:rsidRPr="00825C0A">
              <w:rPr>
                <w:lang w:val="en-US"/>
              </w:rPr>
              <w:t>Grammar- Lexical Test.</w:t>
            </w:r>
          </w:p>
        </w:tc>
        <w:tc>
          <w:tcPr>
            <w:tcW w:w="1276" w:type="dxa"/>
          </w:tcPr>
          <w:p w:rsidR="00CA16BB" w:rsidRPr="00825C0A" w:rsidRDefault="0094522D">
            <w:r w:rsidRPr="00825C0A">
              <w:t xml:space="preserve">3 </w:t>
            </w:r>
            <w:proofErr w:type="spellStart"/>
            <w:r w:rsidRPr="00825C0A">
              <w:t>hours</w:t>
            </w:r>
            <w:proofErr w:type="spellEnd"/>
          </w:p>
        </w:tc>
        <w:tc>
          <w:tcPr>
            <w:tcW w:w="2410" w:type="dxa"/>
          </w:tcPr>
          <w:p w:rsidR="007430C8" w:rsidRPr="00825C0A" w:rsidRDefault="005A4DA0">
            <w:r>
              <w:t>9</w:t>
            </w:r>
          </w:p>
        </w:tc>
      </w:tr>
      <w:tr w:rsidR="0094522D" w:rsidRPr="00825C0A" w:rsidTr="00FF4555">
        <w:tc>
          <w:tcPr>
            <w:tcW w:w="1166" w:type="dxa"/>
          </w:tcPr>
          <w:p w:rsidR="0094522D" w:rsidRPr="00825C0A" w:rsidRDefault="0094522D">
            <w:r w:rsidRPr="00825C0A">
              <w:t xml:space="preserve">12- </w:t>
            </w:r>
            <w:r w:rsidRPr="00825C0A">
              <w:rPr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825C0A" w:rsidRDefault="0094522D" w:rsidP="0094522D">
            <w:pPr>
              <w:tabs>
                <w:tab w:val="center" w:pos="4677"/>
                <w:tab w:val="right" w:pos="9355"/>
              </w:tabs>
            </w:pPr>
            <w:r w:rsidRPr="00825C0A">
              <w:t>Прогрессивное движение современности</w:t>
            </w:r>
          </w:p>
          <w:p w:rsidR="0094522D" w:rsidRPr="00171AA7" w:rsidRDefault="0094522D" w:rsidP="00171AA7">
            <w:pPr>
              <w:autoSpaceDE w:val="0"/>
              <w:autoSpaceDN w:val="0"/>
              <w:adjustRightInd w:val="0"/>
              <w:rPr>
                <w:rFonts w:eastAsia="Times-Roman"/>
                <w:color w:val="323232"/>
              </w:rPr>
            </w:pPr>
            <w:r w:rsidRPr="00825C0A">
              <w:t>Массовые антивоенные демонстрации.</w:t>
            </w:r>
            <w:r w:rsidR="00171AA7" w:rsidRPr="00825C0A">
              <w:t xml:space="preserve"> .</w:t>
            </w:r>
            <w:r w:rsidR="00171AA7">
              <w:rPr>
                <w:rFonts w:ascii="Times-Bold" w:eastAsia="Times-Bold" w:cs="Times-Bold"/>
                <w:b/>
                <w:bCs/>
                <w:color w:val="323232"/>
                <w:sz w:val="23"/>
                <w:szCs w:val="23"/>
              </w:rPr>
              <w:t xml:space="preserve"> </w:t>
            </w:r>
            <w:proofErr w:type="spellStart"/>
            <w:r w:rsidR="00171AA7" w:rsidRPr="00171AA7">
              <w:rPr>
                <w:rFonts w:eastAsia="Times-Roman"/>
                <w:color w:val="323232"/>
              </w:rPr>
              <w:t>Language</w:t>
            </w:r>
            <w:proofErr w:type="spellEnd"/>
            <w:r w:rsidR="00171AA7" w:rsidRPr="00171AA7">
              <w:rPr>
                <w:rFonts w:eastAsia="Times-Roman"/>
                <w:color w:val="323232"/>
              </w:rPr>
              <w:t xml:space="preserve"> </w:t>
            </w:r>
            <w:proofErr w:type="spellStart"/>
            <w:r w:rsidR="00171AA7" w:rsidRPr="00171AA7">
              <w:rPr>
                <w:rFonts w:eastAsia="Times-Bold"/>
                <w:b/>
                <w:bCs/>
                <w:color w:val="323232"/>
              </w:rPr>
              <w:t>of</w:t>
            </w:r>
            <w:proofErr w:type="spellEnd"/>
            <w:r w:rsidR="00171AA7" w:rsidRPr="00171AA7">
              <w:rPr>
                <w:rFonts w:eastAsia="Times-Bold"/>
                <w:b/>
                <w:bCs/>
                <w:color w:val="323232"/>
              </w:rPr>
              <w:t xml:space="preserve"> </w:t>
            </w:r>
            <w:proofErr w:type="spellStart"/>
            <w:r w:rsidR="00171AA7" w:rsidRPr="00171AA7">
              <w:rPr>
                <w:rFonts w:eastAsia="Times-Bold"/>
                <w:b/>
                <w:bCs/>
                <w:color w:val="323232"/>
              </w:rPr>
              <w:t>Political</w:t>
            </w:r>
            <w:proofErr w:type="spellEnd"/>
            <w:r w:rsidR="00171AA7" w:rsidRPr="00171AA7">
              <w:rPr>
                <w:rFonts w:eastAsia="Times-Bold"/>
                <w:b/>
                <w:bCs/>
                <w:color w:val="323232"/>
              </w:rPr>
              <w:t xml:space="preserve"> </w:t>
            </w:r>
            <w:proofErr w:type="spellStart"/>
            <w:r w:rsidR="00171AA7" w:rsidRPr="00171AA7">
              <w:rPr>
                <w:rFonts w:eastAsia="Times-Roman"/>
                <w:color w:val="323232"/>
              </w:rPr>
              <w:t>Correctness</w:t>
            </w:r>
            <w:proofErr w:type="spellEnd"/>
          </w:p>
          <w:p w:rsidR="0094522D" w:rsidRPr="00825C0A" w:rsidRDefault="0094522D" w:rsidP="0094522D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3260" w:type="dxa"/>
          </w:tcPr>
          <w:p w:rsidR="0094522D" w:rsidRPr="00825C0A" w:rsidRDefault="003F633D">
            <w:pPr>
              <w:rPr>
                <w:lang w:val="en-US"/>
              </w:rPr>
            </w:pPr>
            <w:r w:rsidRPr="00825C0A">
              <w:rPr>
                <w:lang w:val="en-US"/>
              </w:rPr>
              <w:t>Conditionals</w:t>
            </w:r>
          </w:p>
        </w:tc>
        <w:tc>
          <w:tcPr>
            <w:tcW w:w="1276" w:type="dxa"/>
          </w:tcPr>
          <w:p w:rsidR="0094522D" w:rsidRPr="00825C0A" w:rsidRDefault="0094522D">
            <w:r w:rsidRPr="00825C0A">
              <w:t xml:space="preserve">3 </w:t>
            </w:r>
            <w:proofErr w:type="spellStart"/>
            <w:r w:rsidRPr="00825C0A">
              <w:t>hours</w:t>
            </w:r>
            <w:proofErr w:type="spellEnd"/>
          </w:p>
        </w:tc>
        <w:tc>
          <w:tcPr>
            <w:tcW w:w="2410" w:type="dxa"/>
          </w:tcPr>
          <w:p w:rsidR="0094522D" w:rsidRPr="00825C0A" w:rsidRDefault="005A4DA0" w:rsidP="003F633D">
            <w:r>
              <w:t>9</w:t>
            </w:r>
          </w:p>
        </w:tc>
      </w:tr>
      <w:tr w:rsidR="0094522D" w:rsidRPr="00825C0A" w:rsidTr="00FF4555">
        <w:tc>
          <w:tcPr>
            <w:tcW w:w="1166" w:type="dxa"/>
          </w:tcPr>
          <w:p w:rsidR="0094522D" w:rsidRPr="00825C0A" w:rsidRDefault="0094522D">
            <w:r w:rsidRPr="00825C0A">
              <w:t xml:space="preserve">13- </w:t>
            </w:r>
            <w:r w:rsidRPr="00825C0A">
              <w:rPr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171AA7" w:rsidRDefault="0094522D" w:rsidP="00171AA7">
            <w:pPr>
              <w:autoSpaceDE w:val="0"/>
              <w:autoSpaceDN w:val="0"/>
              <w:adjustRightInd w:val="0"/>
              <w:rPr>
                <w:rFonts w:eastAsia="Times-Roman"/>
                <w:color w:val="323232"/>
              </w:rPr>
            </w:pPr>
            <w:r w:rsidRPr="00825C0A">
              <w:t>Роль Всемирного Совета Мира. Люди Доброй воли против терроризма.</w:t>
            </w:r>
            <w:r w:rsidR="00171AA7" w:rsidRPr="00825C0A">
              <w:t xml:space="preserve"> .</w:t>
            </w:r>
            <w:r w:rsidR="00171AA7">
              <w:rPr>
                <w:rFonts w:ascii="Times-Bold" w:eastAsia="Times-Bold" w:cs="Times-Bold"/>
                <w:b/>
                <w:bCs/>
                <w:color w:val="323232"/>
                <w:sz w:val="23"/>
                <w:szCs w:val="23"/>
              </w:rPr>
              <w:t xml:space="preserve"> </w:t>
            </w:r>
            <w:proofErr w:type="spellStart"/>
            <w:r w:rsidR="00171AA7" w:rsidRPr="00171AA7">
              <w:rPr>
                <w:rFonts w:eastAsia="Times-Roman"/>
                <w:color w:val="323232"/>
              </w:rPr>
              <w:t>Language</w:t>
            </w:r>
            <w:proofErr w:type="spellEnd"/>
            <w:r w:rsidR="00171AA7" w:rsidRPr="00171AA7">
              <w:rPr>
                <w:rFonts w:eastAsia="Times-Roman"/>
                <w:color w:val="323232"/>
              </w:rPr>
              <w:t xml:space="preserve"> </w:t>
            </w:r>
            <w:proofErr w:type="spellStart"/>
            <w:r w:rsidR="00171AA7" w:rsidRPr="00171AA7">
              <w:rPr>
                <w:rFonts w:eastAsia="Times-Bold"/>
                <w:b/>
                <w:bCs/>
                <w:color w:val="323232"/>
              </w:rPr>
              <w:t>of</w:t>
            </w:r>
            <w:proofErr w:type="spellEnd"/>
            <w:r w:rsidR="00171AA7" w:rsidRPr="00171AA7">
              <w:rPr>
                <w:rFonts w:eastAsia="Times-Bold"/>
                <w:b/>
                <w:bCs/>
                <w:color w:val="323232"/>
              </w:rPr>
              <w:t xml:space="preserve"> </w:t>
            </w:r>
            <w:proofErr w:type="spellStart"/>
            <w:r w:rsidR="00171AA7" w:rsidRPr="00171AA7">
              <w:rPr>
                <w:rFonts w:eastAsia="Times-Bold"/>
                <w:b/>
                <w:bCs/>
                <w:color w:val="323232"/>
              </w:rPr>
              <w:t>Political</w:t>
            </w:r>
            <w:proofErr w:type="spellEnd"/>
            <w:r w:rsidR="00171AA7" w:rsidRPr="00171AA7">
              <w:rPr>
                <w:rFonts w:eastAsia="Times-Bold"/>
                <w:b/>
                <w:bCs/>
                <w:color w:val="323232"/>
              </w:rPr>
              <w:t xml:space="preserve"> </w:t>
            </w:r>
            <w:proofErr w:type="spellStart"/>
            <w:r w:rsidR="00171AA7" w:rsidRPr="00171AA7">
              <w:rPr>
                <w:rFonts w:eastAsia="Times-Roman"/>
                <w:color w:val="323232"/>
              </w:rPr>
              <w:t>Correctness</w:t>
            </w:r>
            <w:proofErr w:type="spellEnd"/>
          </w:p>
          <w:p w:rsidR="0094522D" w:rsidRPr="00825C0A" w:rsidRDefault="0094522D" w:rsidP="0094522D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3260" w:type="dxa"/>
          </w:tcPr>
          <w:p w:rsidR="0094522D" w:rsidRPr="00825C0A" w:rsidRDefault="003F633D">
            <w:pPr>
              <w:rPr>
                <w:lang w:val="en-US"/>
              </w:rPr>
            </w:pPr>
            <w:r w:rsidRPr="00825C0A">
              <w:rPr>
                <w:lang w:val="en-US"/>
              </w:rPr>
              <w:t>Clauses</w:t>
            </w:r>
          </w:p>
        </w:tc>
        <w:tc>
          <w:tcPr>
            <w:tcW w:w="1276" w:type="dxa"/>
          </w:tcPr>
          <w:p w:rsidR="0094522D" w:rsidRPr="00825C0A" w:rsidRDefault="0094522D">
            <w:r w:rsidRPr="00825C0A">
              <w:t xml:space="preserve">3 </w:t>
            </w:r>
            <w:proofErr w:type="spellStart"/>
            <w:r w:rsidRPr="00825C0A">
              <w:t>hours</w:t>
            </w:r>
            <w:proofErr w:type="spellEnd"/>
          </w:p>
        </w:tc>
        <w:tc>
          <w:tcPr>
            <w:tcW w:w="2410" w:type="dxa"/>
          </w:tcPr>
          <w:p w:rsidR="0094522D" w:rsidRPr="00825C0A" w:rsidRDefault="005A4DA0" w:rsidP="003F633D">
            <w:r>
              <w:t>9</w:t>
            </w:r>
          </w:p>
        </w:tc>
      </w:tr>
      <w:tr w:rsidR="0094522D" w:rsidRPr="00825C0A" w:rsidTr="00FF4555">
        <w:tc>
          <w:tcPr>
            <w:tcW w:w="1166" w:type="dxa"/>
          </w:tcPr>
          <w:p w:rsidR="0094522D" w:rsidRPr="00825C0A" w:rsidRDefault="0094522D">
            <w:r w:rsidRPr="00825C0A">
              <w:t xml:space="preserve">14- </w:t>
            </w:r>
            <w:r w:rsidRPr="00825C0A">
              <w:rPr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825C0A" w:rsidRDefault="0094522D" w:rsidP="002F23F5">
            <w:pPr>
              <w:tabs>
                <w:tab w:val="center" w:pos="4677"/>
                <w:tab w:val="right" w:pos="9355"/>
              </w:tabs>
            </w:pPr>
            <w:r w:rsidRPr="00825C0A">
              <w:t>ХХ</w:t>
            </w:r>
            <w:r w:rsidRPr="00825C0A">
              <w:rPr>
                <w:lang w:val="en-US"/>
              </w:rPr>
              <w:t>I</w:t>
            </w:r>
            <w:r w:rsidRPr="00825C0A">
              <w:t xml:space="preserve"> век. Мир в огне.</w:t>
            </w:r>
          </w:p>
          <w:p w:rsidR="008B7E92" w:rsidRPr="00171AA7" w:rsidRDefault="0094522D" w:rsidP="008B7E92">
            <w:pPr>
              <w:autoSpaceDE w:val="0"/>
              <w:autoSpaceDN w:val="0"/>
              <w:adjustRightInd w:val="0"/>
              <w:rPr>
                <w:rFonts w:eastAsia="Times-Roman"/>
                <w:color w:val="323232"/>
              </w:rPr>
            </w:pPr>
            <w:r w:rsidRPr="00825C0A">
              <w:t>Роль и место международных организаций. 3hours</w:t>
            </w:r>
            <w:r w:rsidR="008B7E92" w:rsidRPr="00825C0A">
              <w:t>.</w:t>
            </w:r>
            <w:r w:rsidR="008B7E92">
              <w:rPr>
                <w:rFonts w:ascii="Times-Bold" w:eastAsia="Times-Bold" w:cs="Times-Bold"/>
                <w:b/>
                <w:bCs/>
                <w:color w:val="323232"/>
                <w:sz w:val="23"/>
                <w:szCs w:val="23"/>
              </w:rPr>
              <w:t xml:space="preserve"> </w:t>
            </w:r>
            <w:proofErr w:type="spellStart"/>
            <w:r w:rsidR="008B7E92" w:rsidRPr="00171AA7">
              <w:rPr>
                <w:rFonts w:eastAsia="Times-Roman"/>
                <w:color w:val="323232"/>
              </w:rPr>
              <w:t>Language</w:t>
            </w:r>
            <w:proofErr w:type="spellEnd"/>
            <w:r w:rsidR="008B7E92" w:rsidRPr="00171AA7">
              <w:rPr>
                <w:rFonts w:eastAsia="Times-Roman"/>
                <w:color w:val="323232"/>
              </w:rPr>
              <w:t xml:space="preserve"> </w:t>
            </w:r>
            <w:proofErr w:type="spellStart"/>
            <w:r w:rsidR="008B7E92" w:rsidRPr="00171AA7">
              <w:rPr>
                <w:rFonts w:eastAsia="Times-Bold"/>
                <w:b/>
                <w:bCs/>
                <w:color w:val="323232"/>
              </w:rPr>
              <w:t>of</w:t>
            </w:r>
            <w:proofErr w:type="spellEnd"/>
            <w:r w:rsidR="008B7E92" w:rsidRPr="00171AA7">
              <w:rPr>
                <w:rFonts w:eastAsia="Times-Bold"/>
                <w:b/>
                <w:bCs/>
                <w:color w:val="323232"/>
              </w:rPr>
              <w:t xml:space="preserve"> </w:t>
            </w:r>
            <w:proofErr w:type="spellStart"/>
            <w:r w:rsidR="008B7E92" w:rsidRPr="00171AA7">
              <w:rPr>
                <w:rFonts w:eastAsia="Times-Bold"/>
                <w:b/>
                <w:bCs/>
                <w:color w:val="323232"/>
              </w:rPr>
              <w:t>Political</w:t>
            </w:r>
            <w:proofErr w:type="spellEnd"/>
            <w:r w:rsidR="008B7E92" w:rsidRPr="00171AA7">
              <w:rPr>
                <w:rFonts w:eastAsia="Times-Bold"/>
                <w:b/>
                <w:bCs/>
                <w:color w:val="323232"/>
              </w:rPr>
              <w:t xml:space="preserve"> </w:t>
            </w:r>
            <w:proofErr w:type="spellStart"/>
            <w:r w:rsidR="008B7E92" w:rsidRPr="00171AA7">
              <w:rPr>
                <w:rFonts w:eastAsia="Times-Roman"/>
                <w:color w:val="323232"/>
              </w:rPr>
              <w:t>Correctness</w:t>
            </w:r>
            <w:proofErr w:type="spellEnd"/>
          </w:p>
          <w:p w:rsidR="0094522D" w:rsidRPr="00825C0A" w:rsidRDefault="0094522D" w:rsidP="002F23F5">
            <w:pPr>
              <w:tabs>
                <w:tab w:val="center" w:pos="4677"/>
                <w:tab w:val="right" w:pos="9355"/>
              </w:tabs>
            </w:pPr>
          </w:p>
          <w:p w:rsidR="0094522D" w:rsidRPr="00825C0A" w:rsidRDefault="0094522D" w:rsidP="002F23F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3260" w:type="dxa"/>
          </w:tcPr>
          <w:p w:rsidR="0094522D" w:rsidRPr="00825C0A" w:rsidRDefault="003F633D">
            <w:pPr>
              <w:rPr>
                <w:lang w:val="en-US"/>
              </w:rPr>
            </w:pPr>
            <w:r w:rsidRPr="00825C0A">
              <w:rPr>
                <w:lang w:val="en-US"/>
              </w:rPr>
              <w:t>Clauses</w:t>
            </w:r>
          </w:p>
        </w:tc>
        <w:tc>
          <w:tcPr>
            <w:tcW w:w="1276" w:type="dxa"/>
          </w:tcPr>
          <w:p w:rsidR="0094522D" w:rsidRPr="00825C0A" w:rsidRDefault="0094522D">
            <w:r w:rsidRPr="00825C0A">
              <w:t xml:space="preserve">3 </w:t>
            </w:r>
            <w:proofErr w:type="spellStart"/>
            <w:r w:rsidRPr="00825C0A">
              <w:t>hours</w:t>
            </w:r>
            <w:proofErr w:type="spellEnd"/>
          </w:p>
        </w:tc>
        <w:tc>
          <w:tcPr>
            <w:tcW w:w="2410" w:type="dxa"/>
          </w:tcPr>
          <w:p w:rsidR="0094522D" w:rsidRPr="00825C0A" w:rsidRDefault="005A4DA0" w:rsidP="003F633D">
            <w:r>
              <w:t>9</w:t>
            </w:r>
          </w:p>
        </w:tc>
      </w:tr>
      <w:tr w:rsidR="0094522D" w:rsidRPr="00825C0A" w:rsidTr="00FF4555">
        <w:tc>
          <w:tcPr>
            <w:tcW w:w="1166" w:type="dxa"/>
          </w:tcPr>
          <w:p w:rsidR="0094522D" w:rsidRPr="00825C0A" w:rsidRDefault="0094522D">
            <w:r w:rsidRPr="00825C0A">
              <w:lastRenderedPageBreak/>
              <w:t xml:space="preserve">15- </w:t>
            </w:r>
            <w:r w:rsidRPr="00825C0A">
              <w:rPr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8B7E92" w:rsidRDefault="0094522D" w:rsidP="008B7E92">
            <w:pPr>
              <w:autoSpaceDE w:val="0"/>
              <w:autoSpaceDN w:val="0"/>
              <w:adjustRightInd w:val="0"/>
              <w:rPr>
                <w:rFonts w:eastAsia="Times-Roman"/>
                <w:color w:val="323232"/>
              </w:rPr>
            </w:pPr>
            <w:r w:rsidRPr="00825C0A">
              <w:t>Экономическое давление- одна из причин конфликтов.</w:t>
            </w:r>
            <w:r w:rsidR="008B7E92" w:rsidRPr="00825C0A">
              <w:t xml:space="preserve"> .</w:t>
            </w:r>
            <w:r w:rsidR="008B7E92">
              <w:rPr>
                <w:rFonts w:ascii="Times-Bold" w:eastAsia="Times-Bold" w:cs="Times-Bold"/>
                <w:b/>
                <w:bCs/>
                <w:color w:val="323232"/>
                <w:sz w:val="23"/>
                <w:szCs w:val="23"/>
              </w:rPr>
              <w:t xml:space="preserve"> </w:t>
            </w:r>
            <w:proofErr w:type="spellStart"/>
            <w:r w:rsidR="008B7E92" w:rsidRPr="00171AA7">
              <w:rPr>
                <w:rFonts w:eastAsia="Times-Roman"/>
                <w:color w:val="323232"/>
              </w:rPr>
              <w:t>Language</w:t>
            </w:r>
            <w:proofErr w:type="spellEnd"/>
            <w:r w:rsidR="008B7E92" w:rsidRPr="00171AA7">
              <w:rPr>
                <w:rFonts w:eastAsia="Times-Roman"/>
                <w:color w:val="323232"/>
              </w:rPr>
              <w:t xml:space="preserve"> </w:t>
            </w:r>
            <w:proofErr w:type="spellStart"/>
            <w:r w:rsidR="008B7E92" w:rsidRPr="00171AA7">
              <w:rPr>
                <w:rFonts w:eastAsia="Times-Bold"/>
                <w:b/>
                <w:bCs/>
                <w:color w:val="323232"/>
              </w:rPr>
              <w:t>of</w:t>
            </w:r>
            <w:proofErr w:type="spellEnd"/>
            <w:r w:rsidR="008B7E92" w:rsidRPr="00171AA7">
              <w:rPr>
                <w:rFonts w:eastAsia="Times-Bold"/>
                <w:b/>
                <w:bCs/>
                <w:color w:val="323232"/>
              </w:rPr>
              <w:t xml:space="preserve"> </w:t>
            </w:r>
            <w:proofErr w:type="spellStart"/>
            <w:r w:rsidR="008B7E92" w:rsidRPr="00171AA7">
              <w:rPr>
                <w:rFonts w:eastAsia="Times-Bold"/>
                <w:b/>
                <w:bCs/>
                <w:color w:val="323232"/>
              </w:rPr>
              <w:t>Political</w:t>
            </w:r>
            <w:proofErr w:type="spellEnd"/>
            <w:r w:rsidR="008B7E92" w:rsidRPr="00171AA7">
              <w:rPr>
                <w:rFonts w:eastAsia="Times-Bold"/>
                <w:b/>
                <w:bCs/>
                <w:color w:val="323232"/>
              </w:rPr>
              <w:t xml:space="preserve"> </w:t>
            </w:r>
            <w:proofErr w:type="spellStart"/>
            <w:r w:rsidR="008B7E92" w:rsidRPr="00171AA7">
              <w:rPr>
                <w:rFonts w:eastAsia="Times-Roman"/>
                <w:color w:val="323232"/>
              </w:rPr>
              <w:t>Correctness</w:t>
            </w:r>
            <w:proofErr w:type="spellEnd"/>
          </w:p>
        </w:tc>
        <w:tc>
          <w:tcPr>
            <w:tcW w:w="3260" w:type="dxa"/>
          </w:tcPr>
          <w:p w:rsidR="0094522D" w:rsidRPr="00825C0A" w:rsidRDefault="003F633D">
            <w:pPr>
              <w:rPr>
                <w:lang w:val="en-US"/>
              </w:rPr>
            </w:pPr>
            <w:r w:rsidRPr="00825C0A">
              <w:rPr>
                <w:lang w:val="en-US"/>
              </w:rPr>
              <w:t>Revision</w:t>
            </w:r>
          </w:p>
        </w:tc>
        <w:tc>
          <w:tcPr>
            <w:tcW w:w="1276" w:type="dxa"/>
          </w:tcPr>
          <w:p w:rsidR="0094522D" w:rsidRPr="00825C0A" w:rsidRDefault="0094522D">
            <w:r w:rsidRPr="00825C0A">
              <w:t xml:space="preserve">3 </w:t>
            </w:r>
            <w:proofErr w:type="spellStart"/>
            <w:r w:rsidRPr="00825C0A">
              <w:t>hours</w:t>
            </w:r>
            <w:proofErr w:type="spellEnd"/>
          </w:p>
        </w:tc>
        <w:tc>
          <w:tcPr>
            <w:tcW w:w="2410" w:type="dxa"/>
          </w:tcPr>
          <w:p w:rsidR="0094522D" w:rsidRPr="00825C0A" w:rsidRDefault="005A4DA0" w:rsidP="003F633D">
            <w:r>
              <w:t>9</w:t>
            </w:r>
          </w:p>
        </w:tc>
      </w:tr>
      <w:tr w:rsidR="0094522D" w:rsidRPr="00825C0A" w:rsidTr="00FF4555">
        <w:tc>
          <w:tcPr>
            <w:tcW w:w="11483" w:type="dxa"/>
            <w:gridSpan w:val="5"/>
          </w:tcPr>
          <w:p w:rsidR="0094522D" w:rsidRPr="00825C0A" w:rsidRDefault="0094522D" w:rsidP="00CA16BB">
            <w:pPr>
              <w:jc w:val="center"/>
            </w:pPr>
            <w:r w:rsidRPr="00825C0A">
              <w:t>Рубежный контроль №2</w:t>
            </w:r>
            <w:r w:rsidR="005A4DA0">
              <w:t xml:space="preserve">                   63+21+16=100</w:t>
            </w:r>
          </w:p>
        </w:tc>
      </w:tr>
    </w:tbl>
    <w:p w:rsidR="003F633D" w:rsidRDefault="003F633D" w:rsidP="003F633D">
      <w:pPr>
        <w:jc w:val="both"/>
        <w:rPr>
          <w:b/>
        </w:rPr>
      </w:pPr>
      <w:r w:rsidRPr="009409F0">
        <w:rPr>
          <w:b/>
        </w:rPr>
        <w:t>Методические реком</w:t>
      </w:r>
      <w:r w:rsidR="005A4DA0">
        <w:rPr>
          <w:b/>
        </w:rPr>
        <w:t>ендации к практическим занятиям</w:t>
      </w:r>
    </w:p>
    <w:p w:rsidR="004601FD" w:rsidRDefault="004601FD" w:rsidP="003F633D">
      <w:pPr>
        <w:jc w:val="both"/>
        <w:rPr>
          <w:b/>
        </w:rPr>
      </w:pPr>
    </w:p>
    <w:p w:rsidR="005A4DA0" w:rsidRPr="004601FD" w:rsidRDefault="005A4DA0" w:rsidP="003F633D">
      <w:pPr>
        <w:jc w:val="both"/>
        <w:rPr>
          <w:sz w:val="22"/>
          <w:szCs w:val="22"/>
        </w:rPr>
      </w:pPr>
      <w:r w:rsidRPr="004601FD">
        <w:rPr>
          <w:sz w:val="22"/>
          <w:szCs w:val="22"/>
        </w:rPr>
        <w:t>Для успешного усвоения учебного материала студентам рекомендованы следующие указания к выполнению заданий к практическим занятиям:</w:t>
      </w:r>
    </w:p>
    <w:p w:rsidR="005A4DA0" w:rsidRDefault="005A4DA0" w:rsidP="003F633D">
      <w:pPr>
        <w:jc w:val="both"/>
      </w:pPr>
    </w:p>
    <w:p w:rsidR="003F633D" w:rsidRPr="003F633D" w:rsidRDefault="003F633D" w:rsidP="003F633D">
      <w:pPr>
        <w:jc w:val="both"/>
        <w:rPr>
          <w:sz w:val="22"/>
          <w:szCs w:val="22"/>
        </w:rPr>
      </w:pPr>
      <w:r w:rsidRPr="003F633D">
        <w:rPr>
          <w:sz w:val="22"/>
          <w:szCs w:val="22"/>
        </w:rPr>
        <w:t>1.Прочитать и перевести текст.</w:t>
      </w:r>
    </w:p>
    <w:p w:rsidR="003F633D" w:rsidRPr="003F633D" w:rsidRDefault="003F633D" w:rsidP="003F633D">
      <w:pPr>
        <w:jc w:val="both"/>
        <w:rPr>
          <w:sz w:val="22"/>
          <w:szCs w:val="22"/>
        </w:rPr>
      </w:pPr>
      <w:r w:rsidRPr="003F633D">
        <w:rPr>
          <w:sz w:val="22"/>
          <w:szCs w:val="22"/>
        </w:rPr>
        <w:t>2. Выписать незнакомую лексику.</w:t>
      </w:r>
    </w:p>
    <w:p w:rsidR="003F633D" w:rsidRDefault="003F633D" w:rsidP="003F633D">
      <w:pPr>
        <w:jc w:val="both"/>
        <w:rPr>
          <w:sz w:val="22"/>
          <w:szCs w:val="22"/>
          <w:lang w:val="en-US"/>
        </w:rPr>
      </w:pPr>
      <w:r w:rsidRPr="003F633D">
        <w:rPr>
          <w:sz w:val="22"/>
          <w:szCs w:val="22"/>
        </w:rPr>
        <w:t>3.Ответить на вопросы данные после текста.</w:t>
      </w:r>
    </w:p>
    <w:p w:rsidR="004601FD" w:rsidRDefault="004601FD" w:rsidP="003F633D">
      <w:pPr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4.Для правильного выполнения</w:t>
      </w:r>
      <w:r w:rsidRPr="004601FD">
        <w:rPr>
          <w:sz w:val="22"/>
          <w:szCs w:val="22"/>
          <w:lang w:val="kk-KZ"/>
        </w:rPr>
        <w:t xml:space="preserve"> </w:t>
      </w:r>
      <w:r>
        <w:rPr>
          <w:sz w:val="22"/>
          <w:szCs w:val="22"/>
          <w:lang w:val="kk-KZ"/>
        </w:rPr>
        <w:t>грамматических упражнений рекомендуется предварительное чтение грамматических правил.</w:t>
      </w:r>
    </w:p>
    <w:p w:rsidR="004601FD" w:rsidRPr="00B06BEC" w:rsidRDefault="004601FD" w:rsidP="004601FD">
      <w:pPr>
        <w:jc w:val="both"/>
      </w:pPr>
      <w:r>
        <w:rPr>
          <w:sz w:val="22"/>
          <w:szCs w:val="22"/>
          <w:lang w:val="kk-KZ"/>
        </w:rPr>
        <w:t xml:space="preserve">5.Для подготовки презентаций по профессиональной тематике и лексическим темам рекомендуются </w:t>
      </w:r>
      <w:r w:rsidRPr="004601FD">
        <w:rPr>
          <w:b/>
        </w:rPr>
        <w:t>Компьютерную презентацию</w:t>
      </w:r>
      <w:r w:rsidRPr="00B06BEC">
        <w:t>,</w:t>
      </w:r>
      <w:r>
        <w:t xml:space="preserve"> </w:t>
      </w:r>
      <w:r w:rsidRPr="00B06BEC">
        <w:t>сопровождающую выступление докладчика,</w:t>
      </w:r>
      <w:r>
        <w:t xml:space="preserve"> </w:t>
      </w:r>
      <w:r w:rsidRPr="00B06BEC">
        <w:t xml:space="preserve">удобнее всего подготовить в программе </w:t>
      </w:r>
      <w:r w:rsidRPr="00B06BEC">
        <w:rPr>
          <w:lang w:val="en-US"/>
        </w:rPr>
        <w:t>PowerPoint</w:t>
      </w:r>
      <w:r w:rsidRPr="00B06BEC">
        <w:t>. Презентация как документ</w:t>
      </w:r>
      <w:r>
        <w:t xml:space="preserve"> </w:t>
      </w:r>
      <w:r w:rsidRPr="00B06BEC">
        <w:t>представляет собой последовательность</w:t>
      </w:r>
      <w:r>
        <w:t xml:space="preserve"> </w:t>
      </w:r>
      <w:r w:rsidRPr="00B06BEC">
        <w:t>сменяющих друг друга слайдов - то есть</w:t>
      </w:r>
      <w:r>
        <w:t xml:space="preserve"> </w:t>
      </w:r>
      <w:r w:rsidRPr="00B06BEC">
        <w:t>электронных страничек, занимающих весь экран</w:t>
      </w:r>
      <w:r>
        <w:t xml:space="preserve"> </w:t>
      </w:r>
      <w:r w:rsidRPr="00B06BEC">
        <w:t>монитора (без присутствия панелей программы).Чаще всего демонстрация презентации</w:t>
      </w:r>
      <w:r>
        <w:t xml:space="preserve"> </w:t>
      </w:r>
      <w:r w:rsidRPr="00B06BEC">
        <w:t>проецируется на большом экране, реже – раздается</w:t>
      </w:r>
      <w:r>
        <w:t xml:space="preserve"> </w:t>
      </w:r>
      <w:r w:rsidRPr="00B06BEC">
        <w:t>собравшимся как печатный материал. Количество</w:t>
      </w:r>
      <w:r>
        <w:t xml:space="preserve"> </w:t>
      </w:r>
      <w:r w:rsidRPr="00B06BEC">
        <w:t>слайдов адекватно содержанию и</w:t>
      </w:r>
      <w:r>
        <w:t xml:space="preserve"> </w:t>
      </w:r>
      <w:r w:rsidRPr="00B06BEC">
        <w:t>продолжительности выступления (например, для</w:t>
      </w:r>
      <w:r>
        <w:t xml:space="preserve"> </w:t>
      </w:r>
      <w:r w:rsidRPr="00B06BEC">
        <w:t>5-минутного выступления рекомендуется</w:t>
      </w:r>
      <w:r>
        <w:t xml:space="preserve"> </w:t>
      </w:r>
      <w:r w:rsidRPr="00B06BEC">
        <w:t>использовать не более 10 слайдов).</w:t>
      </w:r>
    </w:p>
    <w:p w:rsidR="004601FD" w:rsidRPr="00B06BEC" w:rsidRDefault="004601FD" w:rsidP="004601FD">
      <w:pPr>
        <w:jc w:val="both"/>
      </w:pPr>
      <w:r w:rsidRPr="00B06BEC">
        <w:t>На первом слайде обязательно</w:t>
      </w:r>
      <w:r>
        <w:t xml:space="preserve"> </w:t>
      </w:r>
      <w:r w:rsidRPr="00B06BEC">
        <w:t>представляется тема выступления и сведения об</w:t>
      </w:r>
      <w:r>
        <w:t xml:space="preserve"> </w:t>
      </w:r>
      <w:r w:rsidRPr="00B06BEC">
        <w:t>авторах. Следующие слайды можно подготовить,</w:t>
      </w:r>
      <w:r>
        <w:t xml:space="preserve"> </w:t>
      </w:r>
      <w:r w:rsidRPr="00B06BEC">
        <w:t>используя две различные стратегии их подготовки:</w:t>
      </w:r>
    </w:p>
    <w:p w:rsidR="004601FD" w:rsidRPr="00B06BEC" w:rsidRDefault="004601FD" w:rsidP="004601FD">
      <w:pPr>
        <w:jc w:val="both"/>
      </w:pPr>
      <w:r>
        <w:t>Н</w:t>
      </w:r>
      <w:r w:rsidRPr="00B06BEC">
        <w:t>а</w:t>
      </w:r>
      <w:r>
        <w:t xml:space="preserve"> следующие </w:t>
      </w:r>
      <w:r w:rsidRPr="00B06BEC">
        <w:t xml:space="preserve"> слайды выносится опорный</w:t>
      </w:r>
      <w:r>
        <w:t xml:space="preserve"> </w:t>
      </w:r>
      <w:r w:rsidRPr="00B06BEC">
        <w:t>конспект выступления и ключевые слова с тем,</w:t>
      </w:r>
      <w:r>
        <w:t xml:space="preserve"> </w:t>
      </w:r>
      <w:r w:rsidRPr="00B06BEC">
        <w:t xml:space="preserve">чтобы пользоваться ими как планом </w:t>
      </w:r>
      <w:r w:rsidR="006750F8">
        <w:t>во время выступления.</w:t>
      </w:r>
    </w:p>
    <w:p w:rsidR="004601FD" w:rsidRPr="004601FD" w:rsidRDefault="004601FD" w:rsidP="003F633D">
      <w:pPr>
        <w:jc w:val="both"/>
        <w:rPr>
          <w:sz w:val="22"/>
          <w:szCs w:val="22"/>
        </w:rPr>
      </w:pPr>
    </w:p>
    <w:p w:rsidR="0047600C" w:rsidRPr="004601FD" w:rsidRDefault="004601FD" w:rsidP="0047600C">
      <w:pPr>
        <w:jc w:val="both"/>
        <w:rPr>
          <w:b/>
          <w:sz w:val="22"/>
          <w:szCs w:val="22"/>
        </w:rPr>
      </w:pPr>
      <w:proofErr w:type="spellStart"/>
      <w:r w:rsidRPr="004601FD">
        <w:rPr>
          <w:b/>
          <w:sz w:val="22"/>
          <w:szCs w:val="22"/>
        </w:rPr>
        <w:t>Разбалловка</w:t>
      </w:r>
      <w:proofErr w:type="spellEnd"/>
      <w:r w:rsidRPr="004601FD">
        <w:rPr>
          <w:b/>
          <w:sz w:val="22"/>
          <w:szCs w:val="22"/>
        </w:rPr>
        <w:t xml:space="preserve"> </w:t>
      </w:r>
      <w:r w:rsidR="0047600C" w:rsidRPr="004601FD">
        <w:rPr>
          <w:b/>
          <w:sz w:val="22"/>
          <w:szCs w:val="22"/>
        </w:rPr>
        <w:t>по видам работ :</w:t>
      </w:r>
    </w:p>
    <w:p w:rsidR="009409F0" w:rsidRPr="00116153" w:rsidRDefault="009409F0" w:rsidP="0047600C">
      <w:pPr>
        <w:jc w:val="both"/>
        <w:rPr>
          <w:b/>
        </w:rPr>
      </w:pPr>
    </w:p>
    <w:p w:rsidR="0047600C" w:rsidRPr="00116153" w:rsidRDefault="0047600C" w:rsidP="0047600C">
      <w:pPr>
        <w:jc w:val="both"/>
        <w:rPr>
          <w:b/>
        </w:rPr>
      </w:pPr>
      <w:r w:rsidRPr="00116153">
        <w:rPr>
          <w:b/>
        </w:rPr>
        <w:t>1.Баллы за практическое занятие:</w:t>
      </w:r>
    </w:p>
    <w:p w:rsidR="0047600C" w:rsidRPr="00116153" w:rsidRDefault="0047600C" w:rsidP="0047600C">
      <w:pPr>
        <w:jc w:val="both"/>
      </w:pPr>
      <w:r w:rsidRPr="00116153">
        <w:t>а). Профессиональный блок/Лексичес</w:t>
      </w:r>
      <w:r w:rsidR="005A4DA0">
        <w:t>кая тема-</w:t>
      </w:r>
      <w:r w:rsidR="005A4DA0" w:rsidRPr="004601FD">
        <w:rPr>
          <w:b/>
        </w:rPr>
        <w:t>6</w:t>
      </w:r>
      <w:r w:rsidRPr="004601FD">
        <w:rPr>
          <w:b/>
        </w:rPr>
        <w:t xml:space="preserve"> баллов</w:t>
      </w:r>
      <w:r w:rsidRPr="00116153">
        <w:t>.</w:t>
      </w:r>
    </w:p>
    <w:p w:rsidR="0047600C" w:rsidRPr="00B028A1" w:rsidRDefault="0047600C" w:rsidP="0047600C">
      <w:pPr>
        <w:jc w:val="both"/>
      </w:pPr>
      <w:r w:rsidRPr="00B028A1">
        <w:t>б).Общественно-политический блок-</w:t>
      </w:r>
      <w:r w:rsidRPr="004601FD">
        <w:rPr>
          <w:b/>
        </w:rPr>
        <w:t>3 балла</w:t>
      </w:r>
    </w:p>
    <w:p w:rsidR="0047600C" w:rsidRPr="0047600C" w:rsidRDefault="0047600C" w:rsidP="003F633D">
      <w:pPr>
        <w:jc w:val="both"/>
        <w:rPr>
          <w:sz w:val="22"/>
          <w:szCs w:val="22"/>
        </w:rPr>
      </w:pPr>
    </w:p>
    <w:p w:rsidR="003F633D" w:rsidRPr="003647AD" w:rsidRDefault="003F633D" w:rsidP="003F633D">
      <w:pPr>
        <w:jc w:val="both"/>
        <w:rPr>
          <w:b/>
          <w:sz w:val="22"/>
          <w:szCs w:val="22"/>
        </w:rPr>
      </w:pPr>
      <w:r w:rsidRPr="003F633D">
        <w:rPr>
          <w:b/>
          <w:sz w:val="22"/>
          <w:szCs w:val="22"/>
        </w:rPr>
        <w:t>Задания на СРС:</w:t>
      </w:r>
      <w:r w:rsidR="003647AD" w:rsidRPr="003647AD">
        <w:rPr>
          <w:sz w:val="22"/>
          <w:szCs w:val="22"/>
        </w:rPr>
        <w:t xml:space="preserve"> </w:t>
      </w:r>
      <w:r w:rsidR="003647AD">
        <w:rPr>
          <w:sz w:val="22"/>
          <w:szCs w:val="22"/>
        </w:rPr>
        <w:t>Чтение книги Сомерсета Моэма</w:t>
      </w:r>
      <w:r w:rsidR="003647AD" w:rsidRPr="003647AD">
        <w:rPr>
          <w:sz w:val="22"/>
          <w:szCs w:val="22"/>
        </w:rPr>
        <w:t>“</w:t>
      </w:r>
      <w:r w:rsidR="003647AD">
        <w:rPr>
          <w:sz w:val="22"/>
          <w:szCs w:val="22"/>
          <w:lang w:val="en-US"/>
        </w:rPr>
        <w:t>The</w:t>
      </w:r>
      <w:r w:rsidR="003647AD">
        <w:rPr>
          <w:sz w:val="22"/>
          <w:szCs w:val="22"/>
        </w:rPr>
        <w:t xml:space="preserve"> </w:t>
      </w:r>
      <w:r w:rsidR="003647AD">
        <w:rPr>
          <w:sz w:val="22"/>
          <w:szCs w:val="22"/>
          <w:lang w:val="en-US"/>
        </w:rPr>
        <w:t>man</w:t>
      </w:r>
      <w:r w:rsidR="003647AD">
        <w:rPr>
          <w:sz w:val="22"/>
          <w:szCs w:val="22"/>
        </w:rPr>
        <w:t xml:space="preserve"> </w:t>
      </w:r>
      <w:r w:rsidR="003647AD">
        <w:rPr>
          <w:sz w:val="22"/>
          <w:szCs w:val="22"/>
          <w:lang w:val="en-US"/>
        </w:rPr>
        <w:t>with</w:t>
      </w:r>
      <w:r w:rsidR="003647AD">
        <w:rPr>
          <w:sz w:val="22"/>
          <w:szCs w:val="22"/>
        </w:rPr>
        <w:t xml:space="preserve"> </w:t>
      </w:r>
      <w:r w:rsidR="003647AD">
        <w:rPr>
          <w:sz w:val="22"/>
          <w:szCs w:val="22"/>
          <w:lang w:val="en-US"/>
        </w:rPr>
        <w:t>the</w:t>
      </w:r>
      <w:r w:rsidR="003647AD" w:rsidRPr="003647AD">
        <w:rPr>
          <w:sz w:val="22"/>
          <w:szCs w:val="22"/>
        </w:rPr>
        <w:t xml:space="preserve"> </w:t>
      </w:r>
      <w:r w:rsidR="003647AD">
        <w:rPr>
          <w:sz w:val="22"/>
          <w:szCs w:val="22"/>
          <w:lang w:val="en-US"/>
        </w:rPr>
        <w:t>scar</w:t>
      </w:r>
      <w:r w:rsidR="003647AD" w:rsidRPr="003647AD">
        <w:rPr>
          <w:sz w:val="22"/>
          <w:szCs w:val="22"/>
        </w:rPr>
        <w:t>”</w:t>
      </w:r>
    </w:p>
    <w:tbl>
      <w:tblPr>
        <w:tblStyle w:val="a3"/>
        <w:tblW w:w="0" w:type="auto"/>
        <w:tblLook w:val="04A0"/>
      </w:tblPr>
      <w:tblGrid>
        <w:gridCol w:w="534"/>
        <w:gridCol w:w="1842"/>
        <w:gridCol w:w="1134"/>
        <w:gridCol w:w="993"/>
      </w:tblGrid>
      <w:tr w:rsidR="003647AD" w:rsidTr="00D04910">
        <w:tc>
          <w:tcPr>
            <w:tcW w:w="534" w:type="dxa"/>
          </w:tcPr>
          <w:p w:rsidR="003647AD" w:rsidRPr="00404EDC" w:rsidRDefault="003647AD" w:rsidP="00D04910">
            <w:r>
              <w:t>№</w:t>
            </w:r>
          </w:p>
        </w:tc>
        <w:tc>
          <w:tcPr>
            <w:tcW w:w="1842" w:type="dxa"/>
          </w:tcPr>
          <w:p w:rsidR="003647AD" w:rsidRPr="00404EDC" w:rsidRDefault="003647AD" w:rsidP="00D04910">
            <w:pPr>
              <w:rPr>
                <w:i/>
              </w:rPr>
            </w:pPr>
            <w:r>
              <w:rPr>
                <w:i/>
              </w:rPr>
              <w:t>Задания</w:t>
            </w:r>
          </w:p>
        </w:tc>
        <w:tc>
          <w:tcPr>
            <w:tcW w:w="1134" w:type="dxa"/>
          </w:tcPr>
          <w:p w:rsidR="003647AD" w:rsidRPr="00404EDC" w:rsidRDefault="003647AD" w:rsidP="00D04910">
            <w:r>
              <w:t>Неделя</w:t>
            </w:r>
          </w:p>
        </w:tc>
        <w:tc>
          <w:tcPr>
            <w:tcW w:w="993" w:type="dxa"/>
          </w:tcPr>
          <w:p w:rsidR="003647AD" w:rsidRPr="00404EDC" w:rsidRDefault="003647AD" w:rsidP="00D04910">
            <w:r>
              <w:t>Баллы</w:t>
            </w:r>
          </w:p>
        </w:tc>
      </w:tr>
      <w:tr w:rsidR="003647AD" w:rsidTr="00D04910">
        <w:tc>
          <w:tcPr>
            <w:tcW w:w="534" w:type="dxa"/>
          </w:tcPr>
          <w:p w:rsidR="003647AD" w:rsidRPr="00404EDC" w:rsidRDefault="003647AD" w:rsidP="00D04910">
            <w:r>
              <w:t>1</w:t>
            </w:r>
          </w:p>
        </w:tc>
        <w:tc>
          <w:tcPr>
            <w:tcW w:w="1842" w:type="dxa"/>
          </w:tcPr>
          <w:p w:rsidR="003647AD" w:rsidRDefault="003647AD" w:rsidP="00D04910">
            <w:pPr>
              <w:rPr>
                <w:lang w:val="en-US"/>
              </w:rPr>
            </w:pPr>
            <w:r>
              <w:t>Рассказ 1</w:t>
            </w:r>
          </w:p>
        </w:tc>
        <w:tc>
          <w:tcPr>
            <w:tcW w:w="1134" w:type="dxa"/>
          </w:tcPr>
          <w:p w:rsidR="003647AD" w:rsidRPr="00404EDC" w:rsidRDefault="003647AD" w:rsidP="00D04910">
            <w:r>
              <w:t>3</w:t>
            </w:r>
          </w:p>
        </w:tc>
        <w:tc>
          <w:tcPr>
            <w:tcW w:w="993" w:type="dxa"/>
          </w:tcPr>
          <w:p w:rsidR="003647AD" w:rsidRPr="00404EDC" w:rsidRDefault="003647AD" w:rsidP="00D04910">
            <w:r>
              <w:t>3</w:t>
            </w:r>
          </w:p>
        </w:tc>
      </w:tr>
      <w:tr w:rsidR="003647AD" w:rsidTr="00D04910">
        <w:tc>
          <w:tcPr>
            <w:tcW w:w="534" w:type="dxa"/>
          </w:tcPr>
          <w:p w:rsidR="003647AD" w:rsidRPr="00404EDC" w:rsidRDefault="003647AD" w:rsidP="00D04910">
            <w:r>
              <w:t>2</w:t>
            </w:r>
          </w:p>
        </w:tc>
        <w:tc>
          <w:tcPr>
            <w:tcW w:w="1842" w:type="dxa"/>
          </w:tcPr>
          <w:p w:rsidR="003647AD" w:rsidRDefault="003647AD" w:rsidP="00D04910">
            <w:pPr>
              <w:rPr>
                <w:lang w:val="en-US"/>
              </w:rPr>
            </w:pPr>
            <w:r>
              <w:t>Рассказ 2</w:t>
            </w:r>
          </w:p>
        </w:tc>
        <w:tc>
          <w:tcPr>
            <w:tcW w:w="1134" w:type="dxa"/>
          </w:tcPr>
          <w:p w:rsidR="003647AD" w:rsidRPr="00404EDC" w:rsidRDefault="003647AD" w:rsidP="00D04910">
            <w:r>
              <w:t>4</w:t>
            </w:r>
          </w:p>
        </w:tc>
        <w:tc>
          <w:tcPr>
            <w:tcW w:w="993" w:type="dxa"/>
          </w:tcPr>
          <w:p w:rsidR="003647AD" w:rsidRPr="00404EDC" w:rsidRDefault="003647AD" w:rsidP="00D04910">
            <w:r>
              <w:t>3</w:t>
            </w:r>
          </w:p>
        </w:tc>
      </w:tr>
      <w:tr w:rsidR="003647AD" w:rsidTr="00D04910">
        <w:tc>
          <w:tcPr>
            <w:tcW w:w="534" w:type="dxa"/>
          </w:tcPr>
          <w:p w:rsidR="003647AD" w:rsidRPr="00404EDC" w:rsidRDefault="003647AD" w:rsidP="00D04910">
            <w:r>
              <w:t>3</w:t>
            </w:r>
          </w:p>
        </w:tc>
        <w:tc>
          <w:tcPr>
            <w:tcW w:w="1842" w:type="dxa"/>
          </w:tcPr>
          <w:p w:rsidR="003647AD" w:rsidRDefault="003647AD" w:rsidP="00D04910">
            <w:pPr>
              <w:rPr>
                <w:lang w:val="en-US"/>
              </w:rPr>
            </w:pPr>
            <w:r>
              <w:t>Рассказ 3</w:t>
            </w:r>
          </w:p>
        </w:tc>
        <w:tc>
          <w:tcPr>
            <w:tcW w:w="1134" w:type="dxa"/>
          </w:tcPr>
          <w:p w:rsidR="003647AD" w:rsidRPr="00404EDC" w:rsidRDefault="003647AD" w:rsidP="00D04910">
            <w:r>
              <w:t>5</w:t>
            </w:r>
          </w:p>
        </w:tc>
        <w:tc>
          <w:tcPr>
            <w:tcW w:w="993" w:type="dxa"/>
          </w:tcPr>
          <w:p w:rsidR="003647AD" w:rsidRPr="00404EDC" w:rsidRDefault="003647AD" w:rsidP="00D04910">
            <w:r>
              <w:t>3</w:t>
            </w:r>
          </w:p>
        </w:tc>
      </w:tr>
      <w:tr w:rsidR="003647AD" w:rsidTr="00D04910">
        <w:tc>
          <w:tcPr>
            <w:tcW w:w="534" w:type="dxa"/>
          </w:tcPr>
          <w:p w:rsidR="003647AD" w:rsidRPr="00404EDC" w:rsidRDefault="003647AD" w:rsidP="00D04910">
            <w:r>
              <w:t>4</w:t>
            </w:r>
          </w:p>
        </w:tc>
        <w:tc>
          <w:tcPr>
            <w:tcW w:w="1842" w:type="dxa"/>
          </w:tcPr>
          <w:p w:rsidR="003647AD" w:rsidRDefault="003647AD" w:rsidP="00D04910">
            <w:pPr>
              <w:rPr>
                <w:lang w:val="en-US"/>
              </w:rPr>
            </w:pPr>
            <w:r>
              <w:t>Рассказ 4</w:t>
            </w:r>
          </w:p>
        </w:tc>
        <w:tc>
          <w:tcPr>
            <w:tcW w:w="1134" w:type="dxa"/>
          </w:tcPr>
          <w:p w:rsidR="003647AD" w:rsidRPr="00404EDC" w:rsidRDefault="003647AD" w:rsidP="00D04910">
            <w:r>
              <w:t>6</w:t>
            </w:r>
          </w:p>
        </w:tc>
        <w:tc>
          <w:tcPr>
            <w:tcW w:w="993" w:type="dxa"/>
          </w:tcPr>
          <w:p w:rsidR="003647AD" w:rsidRPr="00404EDC" w:rsidRDefault="003647AD" w:rsidP="00D04910">
            <w:r>
              <w:t>3</w:t>
            </w:r>
          </w:p>
        </w:tc>
      </w:tr>
      <w:tr w:rsidR="003647AD" w:rsidTr="00D04910">
        <w:tc>
          <w:tcPr>
            <w:tcW w:w="534" w:type="dxa"/>
          </w:tcPr>
          <w:p w:rsidR="003647AD" w:rsidRPr="00404EDC" w:rsidRDefault="003647AD" w:rsidP="00D04910">
            <w:r>
              <w:t>5</w:t>
            </w:r>
          </w:p>
        </w:tc>
        <w:tc>
          <w:tcPr>
            <w:tcW w:w="1842" w:type="dxa"/>
          </w:tcPr>
          <w:p w:rsidR="003647AD" w:rsidRDefault="003647AD" w:rsidP="00D04910">
            <w:pPr>
              <w:rPr>
                <w:lang w:val="en-US"/>
              </w:rPr>
            </w:pPr>
            <w:r>
              <w:t>Рассказ 5</w:t>
            </w:r>
          </w:p>
        </w:tc>
        <w:tc>
          <w:tcPr>
            <w:tcW w:w="1134" w:type="dxa"/>
          </w:tcPr>
          <w:p w:rsidR="003647AD" w:rsidRPr="00404EDC" w:rsidRDefault="003647AD" w:rsidP="00D04910">
            <w:r>
              <w:t>7</w:t>
            </w:r>
          </w:p>
        </w:tc>
        <w:tc>
          <w:tcPr>
            <w:tcW w:w="993" w:type="dxa"/>
          </w:tcPr>
          <w:p w:rsidR="003647AD" w:rsidRPr="00404EDC" w:rsidRDefault="003647AD" w:rsidP="00D04910">
            <w:r>
              <w:t>3</w:t>
            </w:r>
          </w:p>
        </w:tc>
      </w:tr>
      <w:tr w:rsidR="003647AD" w:rsidTr="00D04910">
        <w:tc>
          <w:tcPr>
            <w:tcW w:w="534" w:type="dxa"/>
          </w:tcPr>
          <w:p w:rsidR="003647AD" w:rsidRPr="00404EDC" w:rsidRDefault="003647AD" w:rsidP="00D04910">
            <w:r>
              <w:t>6</w:t>
            </w:r>
          </w:p>
        </w:tc>
        <w:tc>
          <w:tcPr>
            <w:tcW w:w="1842" w:type="dxa"/>
          </w:tcPr>
          <w:p w:rsidR="003647AD" w:rsidRDefault="003647AD" w:rsidP="00D04910">
            <w:pPr>
              <w:rPr>
                <w:lang w:val="en-US"/>
              </w:rPr>
            </w:pPr>
            <w:r>
              <w:t>Рассказ 6</w:t>
            </w:r>
          </w:p>
        </w:tc>
        <w:tc>
          <w:tcPr>
            <w:tcW w:w="1134" w:type="dxa"/>
          </w:tcPr>
          <w:p w:rsidR="003647AD" w:rsidRPr="00404EDC" w:rsidRDefault="003647AD" w:rsidP="00D04910">
            <w:r>
              <w:t>8</w:t>
            </w:r>
          </w:p>
        </w:tc>
        <w:tc>
          <w:tcPr>
            <w:tcW w:w="993" w:type="dxa"/>
          </w:tcPr>
          <w:p w:rsidR="003647AD" w:rsidRPr="00404EDC" w:rsidRDefault="003647AD" w:rsidP="00D04910">
            <w:r>
              <w:t>3</w:t>
            </w:r>
          </w:p>
        </w:tc>
      </w:tr>
      <w:tr w:rsidR="003647AD" w:rsidTr="00D04910">
        <w:tc>
          <w:tcPr>
            <w:tcW w:w="534" w:type="dxa"/>
          </w:tcPr>
          <w:p w:rsidR="003647AD" w:rsidRPr="00404EDC" w:rsidRDefault="003647AD" w:rsidP="00D04910">
            <w:r>
              <w:t>7</w:t>
            </w:r>
          </w:p>
        </w:tc>
        <w:tc>
          <w:tcPr>
            <w:tcW w:w="1842" w:type="dxa"/>
          </w:tcPr>
          <w:p w:rsidR="003647AD" w:rsidRDefault="003647AD" w:rsidP="00D04910">
            <w:pPr>
              <w:rPr>
                <w:lang w:val="en-US"/>
              </w:rPr>
            </w:pPr>
            <w:r>
              <w:t>Рассказ 7</w:t>
            </w:r>
          </w:p>
        </w:tc>
        <w:tc>
          <w:tcPr>
            <w:tcW w:w="1134" w:type="dxa"/>
          </w:tcPr>
          <w:p w:rsidR="003647AD" w:rsidRPr="00404EDC" w:rsidRDefault="003647AD" w:rsidP="00D04910">
            <w:r>
              <w:t>9</w:t>
            </w:r>
          </w:p>
        </w:tc>
        <w:tc>
          <w:tcPr>
            <w:tcW w:w="993" w:type="dxa"/>
          </w:tcPr>
          <w:p w:rsidR="003647AD" w:rsidRPr="00404EDC" w:rsidRDefault="003647AD" w:rsidP="00D04910">
            <w:r>
              <w:t>3</w:t>
            </w:r>
          </w:p>
        </w:tc>
      </w:tr>
      <w:tr w:rsidR="003647AD" w:rsidTr="00D04910">
        <w:tc>
          <w:tcPr>
            <w:tcW w:w="534" w:type="dxa"/>
          </w:tcPr>
          <w:p w:rsidR="003647AD" w:rsidRPr="00404EDC" w:rsidRDefault="003647AD" w:rsidP="00D04910">
            <w:r>
              <w:t>8</w:t>
            </w:r>
          </w:p>
        </w:tc>
        <w:tc>
          <w:tcPr>
            <w:tcW w:w="1842" w:type="dxa"/>
          </w:tcPr>
          <w:p w:rsidR="003647AD" w:rsidRDefault="003647AD" w:rsidP="00D04910">
            <w:pPr>
              <w:rPr>
                <w:lang w:val="en-US"/>
              </w:rPr>
            </w:pPr>
            <w:r>
              <w:t>Рассказ 8</w:t>
            </w:r>
          </w:p>
        </w:tc>
        <w:tc>
          <w:tcPr>
            <w:tcW w:w="1134" w:type="dxa"/>
          </w:tcPr>
          <w:p w:rsidR="003647AD" w:rsidRPr="00404EDC" w:rsidRDefault="003647AD" w:rsidP="00D04910">
            <w:r>
              <w:t>10</w:t>
            </w:r>
          </w:p>
        </w:tc>
        <w:tc>
          <w:tcPr>
            <w:tcW w:w="993" w:type="dxa"/>
          </w:tcPr>
          <w:p w:rsidR="003647AD" w:rsidRPr="00404EDC" w:rsidRDefault="003647AD" w:rsidP="00D04910">
            <w:r>
              <w:t>3</w:t>
            </w:r>
          </w:p>
        </w:tc>
      </w:tr>
      <w:tr w:rsidR="003647AD" w:rsidTr="00D04910">
        <w:tc>
          <w:tcPr>
            <w:tcW w:w="534" w:type="dxa"/>
          </w:tcPr>
          <w:p w:rsidR="003647AD" w:rsidRPr="00404EDC" w:rsidRDefault="003647AD" w:rsidP="00D04910">
            <w:r>
              <w:t>9</w:t>
            </w:r>
          </w:p>
        </w:tc>
        <w:tc>
          <w:tcPr>
            <w:tcW w:w="1842" w:type="dxa"/>
          </w:tcPr>
          <w:p w:rsidR="003647AD" w:rsidRDefault="003647AD" w:rsidP="00D04910">
            <w:pPr>
              <w:rPr>
                <w:lang w:val="en-US"/>
              </w:rPr>
            </w:pPr>
            <w:r>
              <w:t>Рассказ 9</w:t>
            </w:r>
          </w:p>
        </w:tc>
        <w:tc>
          <w:tcPr>
            <w:tcW w:w="1134" w:type="dxa"/>
          </w:tcPr>
          <w:p w:rsidR="003647AD" w:rsidRPr="00404EDC" w:rsidRDefault="003647AD" w:rsidP="00D04910">
            <w:r>
              <w:t>11</w:t>
            </w:r>
          </w:p>
        </w:tc>
        <w:tc>
          <w:tcPr>
            <w:tcW w:w="993" w:type="dxa"/>
          </w:tcPr>
          <w:p w:rsidR="003647AD" w:rsidRPr="00404EDC" w:rsidRDefault="003647AD" w:rsidP="00D04910">
            <w:r>
              <w:t>3</w:t>
            </w:r>
          </w:p>
        </w:tc>
      </w:tr>
      <w:tr w:rsidR="003647AD" w:rsidTr="00D04910">
        <w:tc>
          <w:tcPr>
            <w:tcW w:w="534" w:type="dxa"/>
          </w:tcPr>
          <w:p w:rsidR="003647AD" w:rsidRPr="00404EDC" w:rsidRDefault="003647AD" w:rsidP="00D04910">
            <w:r>
              <w:t>10</w:t>
            </w:r>
          </w:p>
        </w:tc>
        <w:tc>
          <w:tcPr>
            <w:tcW w:w="1842" w:type="dxa"/>
          </w:tcPr>
          <w:p w:rsidR="003647AD" w:rsidRDefault="003647AD" w:rsidP="00D04910">
            <w:pPr>
              <w:rPr>
                <w:lang w:val="en-US"/>
              </w:rPr>
            </w:pPr>
            <w:r>
              <w:t>Рассказ 10</w:t>
            </w:r>
          </w:p>
        </w:tc>
        <w:tc>
          <w:tcPr>
            <w:tcW w:w="1134" w:type="dxa"/>
          </w:tcPr>
          <w:p w:rsidR="003647AD" w:rsidRPr="00404EDC" w:rsidRDefault="003647AD" w:rsidP="00D04910">
            <w:r>
              <w:t>12</w:t>
            </w:r>
          </w:p>
        </w:tc>
        <w:tc>
          <w:tcPr>
            <w:tcW w:w="993" w:type="dxa"/>
          </w:tcPr>
          <w:p w:rsidR="003647AD" w:rsidRPr="00404EDC" w:rsidRDefault="003647AD" w:rsidP="00D04910">
            <w:r>
              <w:t>3</w:t>
            </w:r>
          </w:p>
        </w:tc>
      </w:tr>
      <w:tr w:rsidR="003647AD" w:rsidTr="00D04910">
        <w:tc>
          <w:tcPr>
            <w:tcW w:w="534" w:type="dxa"/>
          </w:tcPr>
          <w:p w:rsidR="003647AD" w:rsidRPr="00404EDC" w:rsidRDefault="003647AD" w:rsidP="00D04910">
            <w:r>
              <w:t>11</w:t>
            </w:r>
          </w:p>
        </w:tc>
        <w:tc>
          <w:tcPr>
            <w:tcW w:w="1842" w:type="dxa"/>
          </w:tcPr>
          <w:p w:rsidR="003647AD" w:rsidRDefault="003647AD" w:rsidP="00D04910">
            <w:pPr>
              <w:rPr>
                <w:lang w:val="en-US"/>
              </w:rPr>
            </w:pPr>
            <w:r>
              <w:t>Рассказ 11</w:t>
            </w:r>
          </w:p>
        </w:tc>
        <w:tc>
          <w:tcPr>
            <w:tcW w:w="1134" w:type="dxa"/>
          </w:tcPr>
          <w:p w:rsidR="003647AD" w:rsidRPr="00404EDC" w:rsidRDefault="003647AD" w:rsidP="00D04910">
            <w:r>
              <w:t>13</w:t>
            </w:r>
          </w:p>
        </w:tc>
        <w:tc>
          <w:tcPr>
            <w:tcW w:w="993" w:type="dxa"/>
          </w:tcPr>
          <w:p w:rsidR="003647AD" w:rsidRPr="00404EDC" w:rsidRDefault="003647AD" w:rsidP="00D04910">
            <w:r>
              <w:t>3</w:t>
            </w:r>
          </w:p>
        </w:tc>
      </w:tr>
      <w:tr w:rsidR="003647AD" w:rsidTr="00D04910">
        <w:tc>
          <w:tcPr>
            <w:tcW w:w="534" w:type="dxa"/>
          </w:tcPr>
          <w:p w:rsidR="003647AD" w:rsidRPr="00404EDC" w:rsidRDefault="003647AD" w:rsidP="00D04910">
            <w:r>
              <w:t>12</w:t>
            </w:r>
          </w:p>
        </w:tc>
        <w:tc>
          <w:tcPr>
            <w:tcW w:w="1842" w:type="dxa"/>
          </w:tcPr>
          <w:p w:rsidR="003647AD" w:rsidRDefault="003647AD" w:rsidP="00D04910">
            <w:pPr>
              <w:rPr>
                <w:lang w:val="en-US"/>
              </w:rPr>
            </w:pPr>
            <w:r>
              <w:t>Рассказ 12</w:t>
            </w:r>
          </w:p>
        </w:tc>
        <w:tc>
          <w:tcPr>
            <w:tcW w:w="1134" w:type="dxa"/>
          </w:tcPr>
          <w:p w:rsidR="003647AD" w:rsidRPr="00404EDC" w:rsidRDefault="003647AD" w:rsidP="00D04910">
            <w:r>
              <w:t>14</w:t>
            </w:r>
          </w:p>
        </w:tc>
        <w:tc>
          <w:tcPr>
            <w:tcW w:w="993" w:type="dxa"/>
          </w:tcPr>
          <w:p w:rsidR="003647AD" w:rsidRPr="00404EDC" w:rsidRDefault="003647AD" w:rsidP="00D04910">
            <w:r>
              <w:t>3</w:t>
            </w:r>
          </w:p>
        </w:tc>
      </w:tr>
      <w:tr w:rsidR="003647AD" w:rsidTr="00D04910">
        <w:tc>
          <w:tcPr>
            <w:tcW w:w="534" w:type="dxa"/>
          </w:tcPr>
          <w:p w:rsidR="003647AD" w:rsidRPr="00404EDC" w:rsidRDefault="003647AD" w:rsidP="00D04910">
            <w:r>
              <w:t>13</w:t>
            </w:r>
          </w:p>
        </w:tc>
        <w:tc>
          <w:tcPr>
            <w:tcW w:w="1842" w:type="dxa"/>
          </w:tcPr>
          <w:p w:rsidR="003647AD" w:rsidRDefault="003647AD" w:rsidP="00D04910">
            <w:pPr>
              <w:rPr>
                <w:lang w:val="en-US"/>
              </w:rPr>
            </w:pPr>
            <w:r>
              <w:t>Рассказ 13</w:t>
            </w:r>
          </w:p>
        </w:tc>
        <w:tc>
          <w:tcPr>
            <w:tcW w:w="1134" w:type="dxa"/>
          </w:tcPr>
          <w:p w:rsidR="003647AD" w:rsidRPr="00404EDC" w:rsidRDefault="003647AD" w:rsidP="00D04910">
            <w:r>
              <w:t>15</w:t>
            </w:r>
          </w:p>
        </w:tc>
        <w:tc>
          <w:tcPr>
            <w:tcW w:w="993" w:type="dxa"/>
          </w:tcPr>
          <w:p w:rsidR="003647AD" w:rsidRPr="00404EDC" w:rsidRDefault="003647AD" w:rsidP="00D04910">
            <w:r>
              <w:t>3</w:t>
            </w:r>
          </w:p>
        </w:tc>
      </w:tr>
    </w:tbl>
    <w:p w:rsidR="003647AD" w:rsidRDefault="003647AD" w:rsidP="003647AD">
      <w:pPr>
        <w:rPr>
          <w:lang w:val="en-US"/>
        </w:rPr>
      </w:pPr>
    </w:p>
    <w:p w:rsidR="003647AD" w:rsidRPr="00404EDC" w:rsidRDefault="003647AD" w:rsidP="003647AD">
      <w:pPr>
        <w:rPr>
          <w:b/>
        </w:rPr>
      </w:pPr>
      <w:r w:rsidRPr="00404EDC">
        <w:rPr>
          <w:b/>
        </w:rPr>
        <w:t>Методические рекомендации для заданий по СРС:</w:t>
      </w:r>
    </w:p>
    <w:p w:rsidR="003647AD" w:rsidRDefault="003647AD" w:rsidP="003647AD">
      <w:r>
        <w:t>1.Прочитать рассказ.</w:t>
      </w:r>
    </w:p>
    <w:p w:rsidR="003647AD" w:rsidRDefault="003647AD" w:rsidP="003647AD">
      <w:r>
        <w:t>2. Выписать и выучить  новую лексику.</w:t>
      </w:r>
    </w:p>
    <w:p w:rsidR="003647AD" w:rsidRDefault="003647AD" w:rsidP="003647AD">
      <w:r>
        <w:t>3Выполнить упражнения</w:t>
      </w:r>
    </w:p>
    <w:p w:rsidR="003647AD" w:rsidRDefault="003647AD" w:rsidP="003647AD">
      <w:r>
        <w:t>4.Ответить на вопросы</w:t>
      </w:r>
    </w:p>
    <w:p w:rsidR="003647AD" w:rsidRDefault="003647AD" w:rsidP="003647AD">
      <w:r>
        <w:t>5.Составить проблемные вопросы по основной идее.</w:t>
      </w:r>
    </w:p>
    <w:p w:rsidR="003647AD" w:rsidRDefault="003647AD" w:rsidP="003647AD">
      <w:pPr>
        <w:rPr>
          <w:lang w:val="en-US"/>
        </w:rPr>
      </w:pPr>
      <w:r>
        <w:t>6.Подготовить презентацию, быть готовым к дискуссиям за круглым столом.(в соответствии с заданием преподавателя)</w:t>
      </w:r>
    </w:p>
    <w:p w:rsidR="004601FD" w:rsidRPr="00B06BEC" w:rsidRDefault="004601FD" w:rsidP="004601FD">
      <w:pPr>
        <w:jc w:val="both"/>
      </w:pPr>
      <w:r w:rsidRPr="00B06BEC">
        <w:t>Компьютерную презентацию,</w:t>
      </w:r>
      <w:r>
        <w:t xml:space="preserve"> </w:t>
      </w:r>
      <w:r w:rsidRPr="00B06BEC">
        <w:t>сопровождающую выступление докладчика,</w:t>
      </w:r>
      <w:r>
        <w:t xml:space="preserve"> </w:t>
      </w:r>
      <w:r w:rsidRPr="00B06BEC">
        <w:t xml:space="preserve">удобнее всего подготовить в программе </w:t>
      </w:r>
      <w:r w:rsidRPr="00B06BEC">
        <w:rPr>
          <w:lang w:val="en-US"/>
        </w:rPr>
        <w:t>PowerPoint</w:t>
      </w:r>
      <w:r w:rsidRPr="00B06BEC">
        <w:t>. Презентация как документ</w:t>
      </w:r>
      <w:r>
        <w:t xml:space="preserve"> </w:t>
      </w:r>
      <w:r w:rsidRPr="00B06BEC">
        <w:t>представляет собой последовательность</w:t>
      </w:r>
      <w:r>
        <w:t xml:space="preserve"> </w:t>
      </w:r>
      <w:r w:rsidRPr="00B06BEC">
        <w:t>сменяющих друг друга слайдов - то есть</w:t>
      </w:r>
      <w:r>
        <w:t xml:space="preserve"> </w:t>
      </w:r>
      <w:r w:rsidRPr="00B06BEC">
        <w:t>электронных страничек, занимающих весь экран</w:t>
      </w:r>
      <w:r>
        <w:t xml:space="preserve"> </w:t>
      </w:r>
      <w:r w:rsidRPr="00B06BEC">
        <w:t>монитора (без присутствия панелей программы).Чаще всего демонстрация презентации</w:t>
      </w:r>
      <w:r>
        <w:t xml:space="preserve"> </w:t>
      </w:r>
      <w:r w:rsidRPr="00B06BEC">
        <w:t>проецируется на большом экране, реже – раздается</w:t>
      </w:r>
      <w:r>
        <w:t xml:space="preserve"> </w:t>
      </w:r>
      <w:r w:rsidRPr="00B06BEC">
        <w:lastRenderedPageBreak/>
        <w:t>собравшимся как печатный материал. Количество</w:t>
      </w:r>
      <w:r>
        <w:t xml:space="preserve"> </w:t>
      </w:r>
      <w:r w:rsidRPr="00B06BEC">
        <w:t>слайдов адекватно содержанию и</w:t>
      </w:r>
      <w:r>
        <w:t xml:space="preserve"> </w:t>
      </w:r>
      <w:r w:rsidRPr="00B06BEC">
        <w:t>продолжительности выступления (например, для</w:t>
      </w:r>
      <w:r>
        <w:t xml:space="preserve"> </w:t>
      </w:r>
      <w:r w:rsidRPr="00B06BEC">
        <w:t>5-минутного выступления рекомендуется</w:t>
      </w:r>
      <w:r>
        <w:t xml:space="preserve"> </w:t>
      </w:r>
      <w:r w:rsidRPr="00B06BEC">
        <w:t>использовать не более 10 слайдов).</w:t>
      </w:r>
    </w:p>
    <w:p w:rsidR="004601FD" w:rsidRPr="00B06BEC" w:rsidRDefault="004601FD" w:rsidP="004601FD">
      <w:pPr>
        <w:jc w:val="both"/>
      </w:pPr>
      <w:r w:rsidRPr="00B06BEC">
        <w:t>На первом слайде обязательно</w:t>
      </w:r>
      <w:r>
        <w:t xml:space="preserve"> </w:t>
      </w:r>
      <w:r w:rsidRPr="00B06BEC">
        <w:t>представляется тема выступления и сведения об</w:t>
      </w:r>
      <w:r>
        <w:t xml:space="preserve"> </w:t>
      </w:r>
      <w:r w:rsidRPr="00B06BEC">
        <w:t>авторах. Следующие слайды можно подготовить,</w:t>
      </w:r>
      <w:r>
        <w:t xml:space="preserve"> </w:t>
      </w:r>
      <w:r w:rsidRPr="00B06BEC">
        <w:t>используя две различные стратегии их подготовки:</w:t>
      </w:r>
    </w:p>
    <w:p w:rsidR="004601FD" w:rsidRPr="00B06BEC" w:rsidRDefault="004601FD" w:rsidP="004601FD">
      <w:pPr>
        <w:jc w:val="both"/>
      </w:pPr>
      <w:r>
        <w:t>Н</w:t>
      </w:r>
      <w:r w:rsidRPr="00B06BEC">
        <w:t>а</w:t>
      </w:r>
      <w:r>
        <w:t xml:space="preserve"> следующие </w:t>
      </w:r>
      <w:r w:rsidRPr="00B06BEC">
        <w:t xml:space="preserve"> слайды выносится опорный</w:t>
      </w:r>
      <w:r>
        <w:t xml:space="preserve"> </w:t>
      </w:r>
      <w:r w:rsidRPr="00B06BEC">
        <w:t>конспект выступления и ключевые слова с тем,</w:t>
      </w:r>
      <w:r>
        <w:t xml:space="preserve"> </w:t>
      </w:r>
      <w:r w:rsidRPr="00B06BEC">
        <w:t>чтобы пользоваться ими как планом для</w:t>
      </w:r>
    </w:p>
    <w:p w:rsidR="004601FD" w:rsidRPr="004601FD" w:rsidRDefault="004601FD" w:rsidP="003647AD"/>
    <w:p w:rsidR="0047600C" w:rsidRPr="009409F0" w:rsidRDefault="0047600C" w:rsidP="003647AD"/>
    <w:p w:rsidR="0047600C" w:rsidRPr="00116153" w:rsidRDefault="0047600C" w:rsidP="0047600C">
      <w:pPr>
        <w:keepNext/>
        <w:tabs>
          <w:tab w:val="center" w:pos="9639"/>
        </w:tabs>
        <w:autoSpaceDE w:val="0"/>
        <w:autoSpaceDN w:val="0"/>
        <w:outlineLvl w:val="1"/>
        <w:rPr>
          <w:b/>
          <w:sz w:val="18"/>
          <w:szCs w:val="18"/>
        </w:rPr>
      </w:pPr>
      <w:r w:rsidRPr="00116153">
        <w:rPr>
          <w:b/>
          <w:sz w:val="18"/>
          <w:szCs w:val="18"/>
        </w:rPr>
        <w:t>2.Баллы за СРС:</w:t>
      </w:r>
    </w:p>
    <w:p w:rsidR="0047600C" w:rsidRPr="00116153" w:rsidRDefault="0047600C" w:rsidP="0047600C">
      <w:pPr>
        <w:keepNext/>
        <w:tabs>
          <w:tab w:val="center" w:pos="9639"/>
        </w:tabs>
        <w:autoSpaceDE w:val="0"/>
        <w:autoSpaceDN w:val="0"/>
        <w:outlineLvl w:val="1"/>
        <w:rPr>
          <w:sz w:val="18"/>
          <w:szCs w:val="18"/>
        </w:rPr>
      </w:pPr>
      <w:r>
        <w:rPr>
          <w:sz w:val="18"/>
          <w:szCs w:val="18"/>
        </w:rPr>
        <w:t xml:space="preserve">   а).Написание эссе-</w:t>
      </w:r>
      <w:r>
        <w:rPr>
          <w:sz w:val="18"/>
          <w:szCs w:val="18"/>
          <w:lang w:val="kk-KZ"/>
        </w:rPr>
        <w:t>1</w:t>
      </w:r>
      <w:r>
        <w:rPr>
          <w:sz w:val="18"/>
          <w:szCs w:val="18"/>
        </w:rPr>
        <w:t xml:space="preserve"> балл</w:t>
      </w:r>
      <w:r w:rsidRPr="00116153">
        <w:rPr>
          <w:sz w:val="18"/>
          <w:szCs w:val="18"/>
        </w:rPr>
        <w:t>.</w:t>
      </w:r>
    </w:p>
    <w:p w:rsidR="0047600C" w:rsidRPr="00B028A1" w:rsidRDefault="0047600C" w:rsidP="0047600C">
      <w:pPr>
        <w:keepNext/>
        <w:tabs>
          <w:tab w:val="center" w:pos="9639"/>
        </w:tabs>
        <w:autoSpaceDE w:val="0"/>
        <w:autoSpaceDN w:val="0"/>
        <w:outlineLvl w:val="1"/>
        <w:rPr>
          <w:sz w:val="18"/>
          <w:szCs w:val="18"/>
        </w:rPr>
      </w:pPr>
      <w:r w:rsidRPr="00116153">
        <w:rPr>
          <w:sz w:val="18"/>
          <w:szCs w:val="18"/>
        </w:rPr>
        <w:t xml:space="preserve">   б).Участие в </w:t>
      </w:r>
      <w:r>
        <w:rPr>
          <w:sz w:val="18"/>
          <w:szCs w:val="18"/>
        </w:rPr>
        <w:t>работе с упражнениями</w:t>
      </w:r>
      <w:r w:rsidRPr="00116153">
        <w:rPr>
          <w:sz w:val="18"/>
          <w:szCs w:val="18"/>
        </w:rPr>
        <w:t>, кр</w:t>
      </w:r>
      <w:r>
        <w:rPr>
          <w:sz w:val="18"/>
          <w:szCs w:val="18"/>
        </w:rPr>
        <w:t>углом столе, обсуждении-</w:t>
      </w:r>
      <w:r>
        <w:rPr>
          <w:sz w:val="18"/>
          <w:szCs w:val="18"/>
          <w:lang w:val="kk-KZ"/>
        </w:rPr>
        <w:t>2</w:t>
      </w:r>
      <w:r>
        <w:rPr>
          <w:sz w:val="18"/>
          <w:szCs w:val="18"/>
        </w:rPr>
        <w:t xml:space="preserve"> балл</w:t>
      </w:r>
      <w:r>
        <w:rPr>
          <w:sz w:val="18"/>
          <w:szCs w:val="18"/>
          <w:lang w:val="kk-KZ"/>
        </w:rPr>
        <w:t>а</w:t>
      </w:r>
      <w:r w:rsidRPr="00116153">
        <w:rPr>
          <w:sz w:val="18"/>
          <w:szCs w:val="18"/>
        </w:rPr>
        <w:t xml:space="preserve">.  </w:t>
      </w:r>
    </w:p>
    <w:p w:rsidR="003F633D" w:rsidRPr="0047600C" w:rsidRDefault="003F633D" w:rsidP="003F633D">
      <w:pPr>
        <w:jc w:val="both"/>
        <w:rPr>
          <w:sz w:val="22"/>
          <w:szCs w:val="22"/>
        </w:rPr>
      </w:pPr>
    </w:p>
    <w:p w:rsidR="00CA16BB" w:rsidRPr="008333C7" w:rsidRDefault="00CA16BB" w:rsidP="00A150E3">
      <w:pPr>
        <w:ind w:left="-1134" w:firstLine="567"/>
        <w:jc w:val="center"/>
        <w:rPr>
          <w:b/>
          <w:sz w:val="22"/>
          <w:szCs w:val="22"/>
          <w:u w:val="single"/>
          <w:lang w:val="en-US"/>
        </w:rPr>
      </w:pPr>
      <w:r w:rsidRPr="008333C7">
        <w:rPr>
          <w:b/>
          <w:sz w:val="22"/>
          <w:szCs w:val="22"/>
          <w:u w:val="single"/>
        </w:rPr>
        <w:t>Основная</w:t>
      </w:r>
      <w:r w:rsidRPr="008333C7">
        <w:rPr>
          <w:b/>
          <w:sz w:val="22"/>
          <w:szCs w:val="22"/>
          <w:u w:val="single"/>
          <w:lang w:val="en-US"/>
        </w:rPr>
        <w:t xml:space="preserve"> </w:t>
      </w:r>
      <w:r w:rsidRPr="008333C7">
        <w:rPr>
          <w:b/>
          <w:sz w:val="22"/>
          <w:szCs w:val="22"/>
          <w:u w:val="single"/>
        </w:rPr>
        <w:t>литература</w:t>
      </w:r>
    </w:p>
    <w:p w:rsidR="000409DD" w:rsidRDefault="006750F8" w:rsidP="00AE06D8">
      <w:pPr>
        <w:ind w:left="-1134" w:firstLine="567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English in </w:t>
      </w:r>
      <w:proofErr w:type="spellStart"/>
      <w:r>
        <w:rPr>
          <w:sz w:val="22"/>
          <w:szCs w:val="22"/>
          <w:lang w:val="en-US"/>
        </w:rPr>
        <w:t>diplomace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Jujntceva</w:t>
      </w:r>
      <w:proofErr w:type="spellEnd"/>
      <w:r>
        <w:rPr>
          <w:sz w:val="22"/>
          <w:szCs w:val="22"/>
          <w:lang w:val="en-US"/>
        </w:rPr>
        <w:t xml:space="preserve"> M.N.</w:t>
      </w:r>
    </w:p>
    <w:p w:rsidR="006750F8" w:rsidRPr="006750F8" w:rsidRDefault="006750F8" w:rsidP="00AE06D8">
      <w:pPr>
        <w:ind w:left="-1134" w:firstLine="567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New English Files, Oxford University Press</w:t>
      </w:r>
    </w:p>
    <w:p w:rsidR="000409DD" w:rsidRPr="006750F8" w:rsidRDefault="000409DD" w:rsidP="00AE06D8">
      <w:pPr>
        <w:ind w:left="-1134" w:firstLine="567"/>
        <w:rPr>
          <w:sz w:val="22"/>
          <w:szCs w:val="22"/>
          <w:lang w:val="en-US"/>
        </w:rPr>
      </w:pPr>
    </w:p>
    <w:p w:rsidR="000409DD" w:rsidRPr="008333C7" w:rsidRDefault="000409DD" w:rsidP="00A150E3">
      <w:pPr>
        <w:ind w:left="-1134" w:firstLine="567"/>
        <w:jc w:val="center"/>
        <w:rPr>
          <w:b/>
          <w:sz w:val="22"/>
          <w:szCs w:val="22"/>
          <w:u w:val="single"/>
        </w:rPr>
      </w:pPr>
      <w:r w:rsidRPr="008333C7">
        <w:rPr>
          <w:b/>
          <w:sz w:val="22"/>
          <w:szCs w:val="22"/>
          <w:u w:val="single"/>
        </w:rPr>
        <w:t>Дополнительная</w:t>
      </w:r>
      <w:r w:rsidR="008333C7" w:rsidRPr="008333C7">
        <w:rPr>
          <w:b/>
          <w:sz w:val="22"/>
          <w:szCs w:val="22"/>
          <w:u w:val="single"/>
          <w:lang w:val="en-US"/>
        </w:rPr>
        <w:t xml:space="preserve"> </w:t>
      </w:r>
      <w:r w:rsidRPr="008333C7">
        <w:rPr>
          <w:b/>
          <w:sz w:val="22"/>
          <w:szCs w:val="22"/>
          <w:u w:val="single"/>
        </w:rPr>
        <w:t>литература</w:t>
      </w:r>
    </w:p>
    <w:p w:rsidR="000409DD" w:rsidRPr="003647AD" w:rsidRDefault="000409DD" w:rsidP="00AE06D8">
      <w:pPr>
        <w:ind w:left="-1134" w:firstLine="567"/>
        <w:rPr>
          <w:sz w:val="22"/>
          <w:szCs w:val="22"/>
        </w:rPr>
      </w:pPr>
      <w:proofErr w:type="spellStart"/>
      <w:r w:rsidRPr="00B96CE8">
        <w:rPr>
          <w:sz w:val="22"/>
          <w:szCs w:val="22"/>
          <w:lang w:val="en-US"/>
        </w:rPr>
        <w:t>Exercisesfrom</w:t>
      </w:r>
      <w:proofErr w:type="spellEnd"/>
      <w:r w:rsidRPr="003647AD">
        <w:rPr>
          <w:sz w:val="22"/>
          <w:szCs w:val="22"/>
        </w:rPr>
        <w:t>:</w:t>
      </w:r>
    </w:p>
    <w:p w:rsidR="000409DD" w:rsidRPr="003647AD" w:rsidRDefault="000409DD" w:rsidP="00AE06D8">
      <w:pPr>
        <w:ind w:left="-1134" w:firstLine="567"/>
        <w:rPr>
          <w:sz w:val="22"/>
          <w:szCs w:val="22"/>
        </w:rPr>
      </w:pPr>
      <w:proofErr w:type="spellStart"/>
      <w:r w:rsidRPr="00B96CE8">
        <w:rPr>
          <w:sz w:val="22"/>
          <w:szCs w:val="22"/>
          <w:lang w:val="en-US"/>
        </w:rPr>
        <w:t>EnglishFile</w:t>
      </w:r>
      <w:proofErr w:type="spellEnd"/>
    </w:p>
    <w:p w:rsidR="000409DD" w:rsidRPr="003647AD" w:rsidRDefault="000409DD" w:rsidP="00AE06D8">
      <w:pPr>
        <w:ind w:left="-1134" w:firstLine="567"/>
        <w:rPr>
          <w:sz w:val="22"/>
          <w:szCs w:val="22"/>
        </w:rPr>
      </w:pPr>
      <w:r w:rsidRPr="00B96CE8">
        <w:rPr>
          <w:sz w:val="22"/>
          <w:szCs w:val="22"/>
          <w:lang w:val="en-US"/>
        </w:rPr>
        <w:t>Attain</w:t>
      </w:r>
    </w:p>
    <w:p w:rsidR="000409DD" w:rsidRPr="003647AD" w:rsidRDefault="000409DD" w:rsidP="00AE06D8">
      <w:pPr>
        <w:ind w:left="-1134" w:firstLine="567"/>
        <w:rPr>
          <w:sz w:val="22"/>
          <w:szCs w:val="22"/>
        </w:rPr>
      </w:pPr>
      <w:proofErr w:type="spellStart"/>
      <w:r w:rsidRPr="00B96CE8">
        <w:rPr>
          <w:sz w:val="22"/>
          <w:szCs w:val="22"/>
          <w:lang w:val="en-US"/>
        </w:rPr>
        <w:t>InsideOut</w:t>
      </w:r>
      <w:proofErr w:type="spellEnd"/>
    </w:p>
    <w:p w:rsidR="000409DD" w:rsidRPr="00B96CE8" w:rsidRDefault="000409DD" w:rsidP="008333C7">
      <w:pPr>
        <w:ind w:left="-1134" w:firstLine="567"/>
        <w:rPr>
          <w:sz w:val="22"/>
          <w:szCs w:val="22"/>
        </w:rPr>
      </w:pPr>
      <w:r w:rsidRPr="00B96CE8">
        <w:rPr>
          <w:sz w:val="22"/>
          <w:szCs w:val="22"/>
        </w:rPr>
        <w:t>Текущий контроль- успеваемость студента за семестр оценивается по сумме баллов, набранных в течении 7 недель обучения, которые выставляются по результатам освоения лексического и грамматического и выполнения СРС материала.</w:t>
      </w:r>
    </w:p>
    <w:p w:rsidR="003F633D" w:rsidRPr="003F633D" w:rsidRDefault="003F633D" w:rsidP="008333C7">
      <w:pPr>
        <w:ind w:left="-567"/>
        <w:rPr>
          <w:b/>
          <w:color w:val="auto"/>
          <w:lang w:eastAsia="ru-RU"/>
        </w:rPr>
      </w:pPr>
      <w:r w:rsidRPr="003F633D">
        <w:rPr>
          <w:b/>
          <w:color w:val="auto"/>
          <w:lang w:eastAsia="ru-RU"/>
        </w:rPr>
        <w:t>АКАДЕМИЧЕСКАЯ ПОЛИТИКА КУРСА</w:t>
      </w:r>
    </w:p>
    <w:p w:rsidR="003F633D" w:rsidRPr="003F633D" w:rsidRDefault="003F633D" w:rsidP="008333C7">
      <w:pPr>
        <w:ind w:left="-567"/>
        <w:rPr>
          <w:color w:val="auto"/>
          <w:lang w:eastAsia="ru-RU"/>
        </w:rPr>
      </w:pPr>
      <w:r w:rsidRPr="003F633D">
        <w:rPr>
          <w:color w:val="auto"/>
          <w:lang w:eastAsia="ru-RU"/>
        </w:rPr>
        <w:t>Все виды работ необходимо выполнять и защищать в указанные сроки.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3F633D" w:rsidRPr="003F633D" w:rsidRDefault="003F633D" w:rsidP="008333C7">
      <w:pPr>
        <w:ind w:left="-567"/>
        <w:rPr>
          <w:color w:val="auto"/>
          <w:lang w:eastAsia="ru-RU"/>
        </w:rPr>
      </w:pPr>
      <w:r w:rsidRPr="003F633D">
        <w:rPr>
          <w:color w:val="auto"/>
          <w:lang w:eastAsia="ru-RU"/>
        </w:rPr>
        <w:t xml:space="preserve">Будьте толерантны, уважайте чужое мнение. Возражения формулируйте в корректной форме.. Студент, уличенный в фальсификации любой информации курса, несанкционированном доступе в </w:t>
      </w:r>
      <w:proofErr w:type="spellStart"/>
      <w:r w:rsidRPr="003F633D">
        <w:rPr>
          <w:color w:val="auto"/>
          <w:lang w:eastAsia="ru-RU"/>
        </w:rPr>
        <w:t>Интранет</w:t>
      </w:r>
      <w:proofErr w:type="spellEnd"/>
      <w:r w:rsidRPr="003F633D">
        <w:rPr>
          <w:color w:val="auto"/>
          <w:lang w:eastAsia="ru-RU"/>
        </w:rPr>
        <w:t>, пользовании шпаргалками, получит итоговую оценку «F».</w:t>
      </w:r>
    </w:p>
    <w:p w:rsidR="003F633D" w:rsidRPr="003F633D" w:rsidRDefault="003F633D" w:rsidP="008333C7">
      <w:pPr>
        <w:ind w:left="-567"/>
        <w:rPr>
          <w:color w:val="auto"/>
          <w:lang w:eastAsia="ru-RU"/>
        </w:rPr>
      </w:pPr>
      <w:r w:rsidRPr="003F633D">
        <w:rPr>
          <w:color w:val="auto"/>
          <w:lang w:eastAsia="ru-RU"/>
        </w:rPr>
        <w:t xml:space="preserve">За консультациями по выполнению самостоятельных работ (СРС), 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spellStart"/>
      <w:r w:rsidRPr="003F633D">
        <w:rPr>
          <w:color w:val="auto"/>
          <w:lang w:eastAsia="ru-RU"/>
        </w:rPr>
        <w:t>офис-часов</w:t>
      </w:r>
      <w:proofErr w:type="spellEnd"/>
      <w:r w:rsidRPr="003F633D">
        <w:rPr>
          <w:color w:val="auto"/>
          <w:lang w:eastAsia="ru-RU"/>
        </w:rPr>
        <w:t>.</w:t>
      </w:r>
    </w:p>
    <w:p w:rsidR="003F633D" w:rsidRPr="003F633D" w:rsidRDefault="003F633D" w:rsidP="003F633D">
      <w:pPr>
        <w:jc w:val="both"/>
        <w:rPr>
          <w:b/>
          <w:color w:val="auto"/>
          <w:lang w:eastAsia="ru-RU"/>
        </w:rPr>
      </w:pPr>
      <w:r w:rsidRPr="003F633D">
        <w:rPr>
          <w:b/>
          <w:color w:val="auto"/>
          <w:lang w:eastAsia="ru-RU"/>
        </w:rPr>
        <w:tab/>
        <w:t xml:space="preserve">                 КРИТЕРИИ ОЦЕНКИ:</w:t>
      </w:r>
    </w:p>
    <w:p w:rsidR="003F633D" w:rsidRPr="003F633D" w:rsidRDefault="003F633D" w:rsidP="003F633D">
      <w:pPr>
        <w:jc w:val="both"/>
        <w:rPr>
          <w:b/>
          <w:color w:val="auto"/>
          <w:lang w:eastAsia="ru-RU"/>
        </w:rPr>
      </w:pPr>
      <w:r w:rsidRPr="003F633D">
        <w:rPr>
          <w:b/>
          <w:color w:val="auto"/>
          <w:lang w:eastAsia="ru-RU"/>
        </w:rPr>
        <w:t xml:space="preserve">                             1-7 недели              </w:t>
      </w:r>
    </w:p>
    <w:tbl>
      <w:tblPr>
        <w:tblStyle w:val="11"/>
        <w:tblW w:w="9600" w:type="dxa"/>
        <w:tblLayout w:type="fixed"/>
        <w:tblLook w:val="04A0"/>
      </w:tblPr>
      <w:tblGrid>
        <w:gridCol w:w="2659"/>
        <w:gridCol w:w="2125"/>
        <w:gridCol w:w="2408"/>
        <w:gridCol w:w="2408"/>
      </w:tblGrid>
      <w:tr w:rsidR="003F633D" w:rsidRPr="003F633D" w:rsidTr="003F633D">
        <w:trPr>
          <w:trHeight w:val="107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C7" w:rsidRDefault="003F633D" w:rsidP="003F633D">
            <w:pPr>
              <w:jc w:val="both"/>
              <w:rPr>
                <w:b/>
                <w:lang w:val="en-US" w:eastAsia="ru-RU"/>
              </w:rPr>
            </w:pPr>
            <w:r w:rsidRPr="003F633D">
              <w:rPr>
                <w:b/>
                <w:lang w:eastAsia="ru-RU"/>
              </w:rPr>
              <w:t>За один кредит-3 балла,</w:t>
            </w:r>
          </w:p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3 кредита-9 баллов</w:t>
            </w:r>
          </w:p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Максимальная оценка за 7 недель-63.</w:t>
            </w:r>
          </w:p>
          <w:p w:rsidR="003F633D" w:rsidRPr="003F633D" w:rsidRDefault="003F633D" w:rsidP="003F633D">
            <w:pPr>
              <w:rPr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3 балла за 1 СРСП=15 баллов за 5  СРСП.</w:t>
            </w:r>
            <w:r w:rsidRPr="003F633D">
              <w:rPr>
                <w:b/>
                <w:lang w:eastAsia="ru-RU"/>
              </w:rPr>
              <w:tab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8333C7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Рубежный контроль-</w:t>
            </w:r>
            <w:r w:rsidR="008333C7">
              <w:rPr>
                <w:b/>
                <w:lang w:val="en-US" w:eastAsia="ru-RU"/>
              </w:rPr>
              <w:t>-</w:t>
            </w:r>
            <w:r w:rsidRPr="003F633D">
              <w:rPr>
                <w:b/>
                <w:lang w:eastAsia="ru-RU"/>
              </w:rPr>
              <w:t>22</w:t>
            </w:r>
            <w:r w:rsidR="008333C7">
              <w:rPr>
                <w:b/>
                <w:lang w:val="en-US" w:eastAsia="ru-RU"/>
              </w:rPr>
              <w:t xml:space="preserve"> </w:t>
            </w:r>
            <w:r w:rsidRPr="003F633D">
              <w:rPr>
                <w:b/>
                <w:lang w:eastAsia="ru-RU"/>
              </w:rPr>
              <w:t>балла</w:t>
            </w:r>
            <w:r w:rsidR="008333C7">
              <w:rPr>
                <w:b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Итого -100 баллов</w:t>
            </w:r>
          </w:p>
        </w:tc>
      </w:tr>
    </w:tbl>
    <w:p w:rsidR="003F633D" w:rsidRPr="003F633D" w:rsidRDefault="003F633D" w:rsidP="003F633D">
      <w:pPr>
        <w:jc w:val="both"/>
        <w:rPr>
          <w:b/>
          <w:color w:val="auto"/>
          <w:lang w:eastAsia="ru-RU"/>
        </w:rPr>
      </w:pPr>
    </w:p>
    <w:p w:rsidR="003F633D" w:rsidRPr="003F633D" w:rsidRDefault="003F633D" w:rsidP="003F633D">
      <w:pPr>
        <w:jc w:val="both"/>
        <w:rPr>
          <w:b/>
          <w:color w:val="auto"/>
          <w:lang w:eastAsia="ru-RU"/>
        </w:rPr>
      </w:pPr>
      <w:r w:rsidRPr="003F633D">
        <w:rPr>
          <w:b/>
          <w:color w:val="auto"/>
          <w:lang w:eastAsia="ru-RU"/>
        </w:rPr>
        <w:t xml:space="preserve">  8-15 недели              </w:t>
      </w:r>
    </w:p>
    <w:tbl>
      <w:tblPr>
        <w:tblStyle w:val="11"/>
        <w:tblW w:w="0" w:type="auto"/>
        <w:tblLook w:val="04A0"/>
      </w:tblPr>
      <w:tblGrid>
        <w:gridCol w:w="2391"/>
        <w:gridCol w:w="2391"/>
        <w:gridCol w:w="2391"/>
        <w:gridCol w:w="2391"/>
      </w:tblGrid>
      <w:tr w:rsidR="003F633D" w:rsidRPr="003F633D" w:rsidTr="003F633D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За один кредит-3 балла,</w:t>
            </w:r>
          </w:p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3 кредита-9 баллов</w:t>
            </w:r>
          </w:p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Максимальная оценка за 7 недель-63.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3 балла за 1 СРСП.</w:t>
            </w:r>
          </w:p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21 балл за 7  СРСП.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Рубежный контроль-16 баллов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Итого -100 баллов</w:t>
            </w:r>
          </w:p>
        </w:tc>
      </w:tr>
    </w:tbl>
    <w:p w:rsidR="003F633D" w:rsidRPr="003F633D" w:rsidRDefault="003F633D" w:rsidP="003F633D">
      <w:pPr>
        <w:jc w:val="both"/>
        <w:rPr>
          <w:b/>
          <w:color w:val="auto"/>
          <w:lang w:eastAsia="ru-RU"/>
        </w:rPr>
      </w:pPr>
      <w:r w:rsidRPr="003F633D">
        <w:rPr>
          <w:b/>
          <w:color w:val="auto"/>
          <w:lang w:eastAsia="ru-RU"/>
        </w:rPr>
        <w:tab/>
      </w:r>
    </w:p>
    <w:p w:rsidR="003F633D" w:rsidRPr="003F633D" w:rsidRDefault="003F633D" w:rsidP="003F633D">
      <w:pPr>
        <w:jc w:val="both"/>
        <w:rPr>
          <w:b/>
          <w:color w:val="auto"/>
          <w:lang w:eastAsia="ru-RU"/>
        </w:rPr>
      </w:pPr>
      <w:r w:rsidRPr="003F633D">
        <w:rPr>
          <w:b/>
          <w:color w:val="auto"/>
          <w:lang w:eastAsia="ru-RU"/>
        </w:rPr>
        <w:t>ФОРМЫ ЭКЗАМЕНАЦИОННОГО КОНТРОЛЯ</w:t>
      </w:r>
    </w:p>
    <w:tbl>
      <w:tblPr>
        <w:tblStyle w:val="11"/>
        <w:tblW w:w="0" w:type="auto"/>
        <w:tblLook w:val="04A0"/>
      </w:tblPr>
      <w:tblGrid>
        <w:gridCol w:w="1912"/>
        <w:gridCol w:w="1914"/>
        <w:gridCol w:w="1913"/>
        <w:gridCol w:w="1912"/>
        <w:gridCol w:w="1913"/>
      </w:tblGrid>
      <w:tr w:rsidR="003F633D" w:rsidRPr="003F633D" w:rsidTr="003F633D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Тип задания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Грамматический тест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Лексический тест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Устная тема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Итого</w:t>
            </w:r>
          </w:p>
        </w:tc>
      </w:tr>
      <w:tr w:rsidR="003F633D" w:rsidRPr="003F633D" w:rsidTr="003F633D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Максимальное кол-во баллов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30 баллов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30 баллов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40 баллов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100 баллов</w:t>
            </w:r>
            <w:r w:rsidRPr="003F633D">
              <w:rPr>
                <w:b/>
                <w:lang w:eastAsia="ru-RU"/>
              </w:rPr>
              <w:tab/>
            </w:r>
          </w:p>
        </w:tc>
      </w:tr>
    </w:tbl>
    <w:p w:rsidR="003F633D" w:rsidRPr="003F633D" w:rsidRDefault="003F633D" w:rsidP="003F633D">
      <w:pPr>
        <w:jc w:val="both"/>
        <w:rPr>
          <w:b/>
          <w:color w:val="auto"/>
          <w:lang w:eastAsia="ru-RU"/>
        </w:rPr>
      </w:pPr>
      <w:r w:rsidRPr="003F633D">
        <w:rPr>
          <w:b/>
          <w:color w:val="auto"/>
          <w:lang w:eastAsia="ru-RU"/>
        </w:rPr>
        <w:t xml:space="preserve">Рассмотрено на заседании кафедры </w:t>
      </w:r>
    </w:p>
    <w:p w:rsidR="003F633D" w:rsidRPr="003F633D" w:rsidRDefault="003F633D" w:rsidP="003F633D">
      <w:pPr>
        <w:jc w:val="both"/>
        <w:rPr>
          <w:b/>
          <w:color w:val="auto"/>
          <w:lang w:eastAsia="ru-RU"/>
        </w:rPr>
      </w:pPr>
      <w:r w:rsidRPr="003F633D">
        <w:rPr>
          <w:b/>
          <w:color w:val="auto"/>
          <w:lang w:eastAsia="ru-RU"/>
        </w:rPr>
        <w:t>протокол № 10__ от « 25.06.14__ » ___________   г.</w:t>
      </w:r>
    </w:p>
    <w:p w:rsidR="003F633D" w:rsidRPr="003F633D" w:rsidRDefault="003F633D" w:rsidP="003F633D">
      <w:pPr>
        <w:jc w:val="both"/>
        <w:rPr>
          <w:b/>
          <w:color w:val="auto"/>
          <w:lang w:eastAsia="ru-RU"/>
        </w:rPr>
      </w:pPr>
      <w:r w:rsidRPr="003F633D">
        <w:rPr>
          <w:b/>
          <w:color w:val="auto"/>
          <w:lang w:eastAsia="ru-RU"/>
        </w:rPr>
        <w:t>Зав.кафедрой</w:t>
      </w:r>
      <w:r w:rsidR="00DD2670">
        <w:rPr>
          <w:b/>
          <w:color w:val="auto"/>
          <w:lang w:val="en-US" w:eastAsia="ru-RU"/>
        </w:rPr>
        <w:t xml:space="preserve">                          </w:t>
      </w:r>
      <w:proofErr w:type="spellStart"/>
      <w:r w:rsidRPr="003F633D">
        <w:rPr>
          <w:b/>
          <w:color w:val="auto"/>
          <w:lang w:eastAsia="ru-RU"/>
        </w:rPr>
        <w:t>Байтукаева</w:t>
      </w:r>
      <w:proofErr w:type="spellEnd"/>
      <w:r w:rsidRPr="003F633D">
        <w:rPr>
          <w:b/>
          <w:color w:val="auto"/>
          <w:lang w:eastAsia="ru-RU"/>
        </w:rPr>
        <w:t xml:space="preserve"> А.Ш.</w:t>
      </w:r>
    </w:p>
    <w:p w:rsidR="003F633D" w:rsidRPr="003F633D" w:rsidRDefault="003F633D" w:rsidP="003F633D">
      <w:pPr>
        <w:jc w:val="both"/>
        <w:rPr>
          <w:b/>
          <w:color w:val="auto"/>
          <w:lang w:eastAsia="ru-RU"/>
        </w:rPr>
      </w:pPr>
      <w:r w:rsidRPr="003F633D">
        <w:rPr>
          <w:b/>
          <w:color w:val="auto"/>
          <w:lang w:eastAsia="ru-RU"/>
        </w:rPr>
        <w:t xml:space="preserve">Преподаватель                        </w:t>
      </w:r>
      <w:proofErr w:type="spellStart"/>
      <w:r w:rsidRPr="003F633D">
        <w:rPr>
          <w:b/>
          <w:color w:val="auto"/>
          <w:lang w:eastAsia="ru-RU"/>
        </w:rPr>
        <w:t>Карипбаева</w:t>
      </w:r>
      <w:proofErr w:type="spellEnd"/>
      <w:r w:rsidRPr="003F633D">
        <w:rPr>
          <w:b/>
          <w:color w:val="auto"/>
          <w:lang w:eastAsia="ru-RU"/>
        </w:rPr>
        <w:t xml:space="preserve"> Г.А.</w:t>
      </w:r>
    </w:p>
    <w:p w:rsidR="000409DD" w:rsidRDefault="000409DD" w:rsidP="000409DD">
      <w:pPr>
        <w:ind w:left="-851" w:firstLine="567"/>
        <w:rPr>
          <w:sz w:val="22"/>
          <w:szCs w:val="22"/>
          <w:lang w:val="en-US"/>
        </w:rPr>
      </w:pPr>
    </w:p>
    <w:p w:rsidR="00B96CE8" w:rsidRPr="00D76229" w:rsidRDefault="00B96CE8" w:rsidP="00D76229">
      <w:pPr>
        <w:tabs>
          <w:tab w:val="left" w:pos="1605"/>
        </w:tabs>
      </w:pPr>
      <w:bookmarkStart w:id="0" w:name="_GoBack"/>
      <w:bookmarkEnd w:id="0"/>
    </w:p>
    <w:sectPr w:rsidR="00B96CE8" w:rsidRPr="00D76229" w:rsidSect="004F7214">
      <w:pgSz w:w="11900" w:h="16840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2233" w:rsidRDefault="00412233" w:rsidP="00B96CE8">
      <w:r>
        <w:separator/>
      </w:r>
    </w:p>
  </w:endnote>
  <w:endnote w:type="continuationSeparator" w:id="0">
    <w:p w:rsidR="00412233" w:rsidRDefault="00412233" w:rsidP="00B96C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Bold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2233" w:rsidRDefault="00412233" w:rsidP="00B96CE8">
      <w:r>
        <w:separator/>
      </w:r>
    </w:p>
  </w:footnote>
  <w:footnote w:type="continuationSeparator" w:id="0">
    <w:p w:rsidR="00412233" w:rsidRDefault="00412233" w:rsidP="00B96C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F7079"/>
    <w:multiLevelType w:val="hybridMultilevel"/>
    <w:tmpl w:val="69566F36"/>
    <w:lvl w:ilvl="0" w:tplc="04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293D3607"/>
    <w:multiLevelType w:val="hybridMultilevel"/>
    <w:tmpl w:val="C68A4F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B80CA1"/>
    <w:multiLevelType w:val="hybridMultilevel"/>
    <w:tmpl w:val="711800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276D7B"/>
    <w:multiLevelType w:val="hybridMultilevel"/>
    <w:tmpl w:val="9B64BA98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F540177"/>
    <w:multiLevelType w:val="hybridMultilevel"/>
    <w:tmpl w:val="C52E27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212B69"/>
    <w:multiLevelType w:val="hybridMultilevel"/>
    <w:tmpl w:val="7D4896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0902EE"/>
    <w:multiLevelType w:val="hybridMultilevel"/>
    <w:tmpl w:val="1B1C84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55000D"/>
    <w:multiLevelType w:val="hybridMultilevel"/>
    <w:tmpl w:val="541413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C43529"/>
    <w:multiLevelType w:val="hybridMultilevel"/>
    <w:tmpl w:val="3B405C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8"/>
  </w:num>
  <w:num w:numId="5">
    <w:abstractNumId w:val="2"/>
  </w:num>
  <w:num w:numId="6">
    <w:abstractNumId w:val="7"/>
  </w:num>
  <w:num w:numId="7">
    <w:abstractNumId w:val="1"/>
  </w:num>
  <w:num w:numId="8">
    <w:abstractNumId w:val="3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2101C"/>
    <w:rsid w:val="0000338D"/>
    <w:rsid w:val="000409DD"/>
    <w:rsid w:val="000659F6"/>
    <w:rsid w:val="000A41E5"/>
    <w:rsid w:val="000B5453"/>
    <w:rsid w:val="001516D5"/>
    <w:rsid w:val="00171AA7"/>
    <w:rsid w:val="00192018"/>
    <w:rsid w:val="002053A8"/>
    <w:rsid w:val="00267779"/>
    <w:rsid w:val="00276FB5"/>
    <w:rsid w:val="002A20FC"/>
    <w:rsid w:val="002D38EB"/>
    <w:rsid w:val="003647AD"/>
    <w:rsid w:val="003F633D"/>
    <w:rsid w:val="00412233"/>
    <w:rsid w:val="00455FE4"/>
    <w:rsid w:val="004601FD"/>
    <w:rsid w:val="00463704"/>
    <w:rsid w:val="0047600C"/>
    <w:rsid w:val="00482441"/>
    <w:rsid w:val="004A2E15"/>
    <w:rsid w:val="004E13B2"/>
    <w:rsid w:val="004F7214"/>
    <w:rsid w:val="00527A4D"/>
    <w:rsid w:val="00552060"/>
    <w:rsid w:val="00571F46"/>
    <w:rsid w:val="005A4DA0"/>
    <w:rsid w:val="00641936"/>
    <w:rsid w:val="006750F8"/>
    <w:rsid w:val="00737DF0"/>
    <w:rsid w:val="007430C8"/>
    <w:rsid w:val="00793ED4"/>
    <w:rsid w:val="007A2968"/>
    <w:rsid w:val="007A524A"/>
    <w:rsid w:val="007D6695"/>
    <w:rsid w:val="007E6FEA"/>
    <w:rsid w:val="007F35CF"/>
    <w:rsid w:val="00811AA0"/>
    <w:rsid w:val="00825C0A"/>
    <w:rsid w:val="008333C7"/>
    <w:rsid w:val="00850DE8"/>
    <w:rsid w:val="008B7E92"/>
    <w:rsid w:val="008F51E9"/>
    <w:rsid w:val="00914C7E"/>
    <w:rsid w:val="00917224"/>
    <w:rsid w:val="0092101C"/>
    <w:rsid w:val="009409F0"/>
    <w:rsid w:val="0094522D"/>
    <w:rsid w:val="00972769"/>
    <w:rsid w:val="00A150E3"/>
    <w:rsid w:val="00A220A7"/>
    <w:rsid w:val="00A96911"/>
    <w:rsid w:val="00AE06D8"/>
    <w:rsid w:val="00B14424"/>
    <w:rsid w:val="00B96CE8"/>
    <w:rsid w:val="00BA5258"/>
    <w:rsid w:val="00C46A0F"/>
    <w:rsid w:val="00CA16BB"/>
    <w:rsid w:val="00CC2F12"/>
    <w:rsid w:val="00D0007F"/>
    <w:rsid w:val="00D00727"/>
    <w:rsid w:val="00D1615E"/>
    <w:rsid w:val="00D16399"/>
    <w:rsid w:val="00D72726"/>
    <w:rsid w:val="00D76229"/>
    <w:rsid w:val="00D9302A"/>
    <w:rsid w:val="00DA75AD"/>
    <w:rsid w:val="00DD2670"/>
    <w:rsid w:val="00DD5AFA"/>
    <w:rsid w:val="00E100BF"/>
    <w:rsid w:val="00ED6182"/>
    <w:rsid w:val="00F44571"/>
    <w:rsid w:val="00FA4AA3"/>
    <w:rsid w:val="00FF45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color w:val="000000"/>
        <w:sz w:val="28"/>
        <w:szCs w:val="28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DF0"/>
    <w:rPr>
      <w:rFonts w:eastAsia="Times New Roman"/>
      <w:sz w:val="20"/>
      <w:szCs w:val="20"/>
    </w:rPr>
  </w:style>
  <w:style w:type="paragraph" w:styleId="1">
    <w:name w:val="heading 1"/>
    <w:basedOn w:val="a"/>
    <w:next w:val="a"/>
    <w:link w:val="10"/>
    <w:qFormat/>
    <w:rsid w:val="008F51E9"/>
    <w:pPr>
      <w:keepNext/>
      <w:jc w:val="center"/>
      <w:outlineLvl w:val="0"/>
    </w:pPr>
    <w:rPr>
      <w:b/>
      <w:bCs/>
      <w:color w:val="auto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6FE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F51E9"/>
    <w:pPr>
      <w:keepNext/>
      <w:spacing w:before="240" w:after="60"/>
      <w:outlineLvl w:val="2"/>
    </w:pPr>
    <w:rPr>
      <w:rFonts w:ascii="Cambria" w:hAnsi="Cambria"/>
      <w:b/>
      <w:bCs/>
      <w:color w:val="auto"/>
      <w:sz w:val="26"/>
      <w:szCs w:val="26"/>
      <w:lang w:eastAsia="ru-RU"/>
    </w:rPr>
  </w:style>
  <w:style w:type="paragraph" w:styleId="7">
    <w:name w:val="heading 7"/>
    <w:basedOn w:val="a"/>
    <w:next w:val="a"/>
    <w:link w:val="70"/>
    <w:qFormat/>
    <w:rsid w:val="008F51E9"/>
    <w:pPr>
      <w:keepNext/>
      <w:ind w:firstLine="720"/>
      <w:jc w:val="center"/>
      <w:outlineLvl w:val="6"/>
    </w:pPr>
    <w:rPr>
      <w:b/>
      <w:bCs/>
      <w:color w:val="auto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0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F455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F51E9"/>
    <w:rPr>
      <w:rFonts w:eastAsia="Times New Roman"/>
      <w:b/>
      <w:bCs/>
      <w:color w:val="auto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F51E9"/>
    <w:rPr>
      <w:rFonts w:ascii="Cambria" w:eastAsia="Times New Roman" w:hAnsi="Cambria"/>
      <w:b/>
      <w:bCs/>
      <w:color w:val="auto"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8F51E9"/>
    <w:rPr>
      <w:rFonts w:eastAsia="Times New Roman"/>
      <w:b/>
      <w:bCs/>
      <w:color w:val="auto"/>
      <w:szCs w:val="24"/>
      <w:lang w:eastAsia="ru-RU"/>
    </w:rPr>
  </w:style>
  <w:style w:type="paragraph" w:styleId="a5">
    <w:name w:val="Normal (Web)"/>
    <w:basedOn w:val="a"/>
    <w:uiPriority w:val="99"/>
    <w:unhideWhenUsed/>
    <w:rsid w:val="00B96CE8"/>
    <w:pPr>
      <w:spacing w:before="100" w:beforeAutospacing="1" w:after="100" w:afterAutospacing="1"/>
    </w:pPr>
    <w:rPr>
      <w:color w:val="auto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B96CE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96CE8"/>
    <w:rPr>
      <w:rFonts w:eastAsia="Times New Roman"/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B96CE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96CE8"/>
    <w:rPr>
      <w:rFonts w:eastAsia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7E6F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Body Text 2"/>
    <w:basedOn w:val="a"/>
    <w:link w:val="22"/>
    <w:unhideWhenUsed/>
    <w:rsid w:val="00192018"/>
    <w:pPr>
      <w:spacing w:after="120" w:line="480" w:lineRule="auto"/>
    </w:pPr>
    <w:rPr>
      <w:color w:val="auto"/>
      <w:lang w:eastAsia="ru-RU"/>
    </w:rPr>
  </w:style>
  <w:style w:type="character" w:customStyle="1" w:styleId="22">
    <w:name w:val="Основной текст 2 Знак"/>
    <w:basedOn w:val="a0"/>
    <w:link w:val="21"/>
    <w:rsid w:val="00192018"/>
    <w:rPr>
      <w:rFonts w:eastAsia="Times New Roman"/>
      <w:color w:val="auto"/>
      <w:sz w:val="20"/>
      <w:szCs w:val="20"/>
      <w:lang w:eastAsia="ru-RU"/>
    </w:rPr>
  </w:style>
  <w:style w:type="paragraph" w:customStyle="1" w:styleId="aa">
    <w:name w:val="Без отступа"/>
    <w:basedOn w:val="a"/>
    <w:uiPriority w:val="99"/>
    <w:rsid w:val="00192018"/>
    <w:rPr>
      <w:rFonts w:eastAsia="Calibri"/>
      <w:color w:val="auto"/>
      <w:szCs w:val="24"/>
      <w:lang w:eastAsia="ru-RU"/>
    </w:rPr>
  </w:style>
  <w:style w:type="character" w:customStyle="1" w:styleId="s00">
    <w:name w:val="s00"/>
    <w:uiPriority w:val="99"/>
    <w:rsid w:val="0019201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table" w:customStyle="1" w:styleId="11">
    <w:name w:val="Сетка таблицы1"/>
    <w:basedOn w:val="a1"/>
    <w:next w:val="a3"/>
    <w:uiPriority w:val="59"/>
    <w:rsid w:val="003F633D"/>
    <w:rPr>
      <w:rFonts w:ascii="Calibri" w:eastAsia="Calibri" w:hAnsi="Calibri"/>
      <w:color w:val="auto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color w:val="000000"/>
        <w:sz w:val="28"/>
        <w:szCs w:val="28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0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F45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8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938071-5AB5-4690-A15B-C1AF9A7D3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773</TotalTime>
  <Pages>1</Pages>
  <Words>1561</Words>
  <Characters>8902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Айнур Абильхаким</dc:creator>
  <cp:keywords/>
  <dc:description/>
  <cp:lastModifiedBy>Gulnara 411</cp:lastModifiedBy>
  <cp:revision>25</cp:revision>
  <dcterms:created xsi:type="dcterms:W3CDTF">2013-09-11T14:30:00Z</dcterms:created>
  <dcterms:modified xsi:type="dcterms:W3CDTF">2015-02-07T05:40:00Z</dcterms:modified>
</cp:coreProperties>
</file>